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15059" w14:textId="77777777" w:rsidR="00A7474C" w:rsidRDefault="006A48A0">
      <w:pPr>
        <w:rPr>
          <w:sz w:val="20"/>
          <w:szCs w:val="20"/>
        </w:rPr>
      </w:pPr>
      <w:bookmarkStart w:id="0" w:name="page1"/>
      <w:bookmarkStart w:id="1" w:name="_GoBack"/>
      <w:bookmarkEnd w:id="0"/>
      <w:bookmarkEnd w:id="1"/>
      <w:r>
        <w:rPr>
          <w:rFonts w:ascii="Georgia" w:eastAsia="Georgia" w:hAnsi="Georgia" w:cs="Georgia"/>
          <w:sz w:val="72"/>
          <w:szCs w:val="72"/>
        </w:rPr>
        <w:t>Bridge Civics</w:t>
      </w:r>
    </w:p>
    <w:p w14:paraId="43746137" w14:textId="77777777" w:rsidR="00A7474C" w:rsidRDefault="00A7474C">
      <w:pPr>
        <w:spacing w:line="213" w:lineRule="exact"/>
        <w:rPr>
          <w:sz w:val="24"/>
          <w:szCs w:val="24"/>
        </w:rPr>
      </w:pPr>
    </w:p>
    <w:p w14:paraId="62C2509F" w14:textId="77777777" w:rsidR="00A7474C" w:rsidRDefault="006A48A0">
      <w:pPr>
        <w:rPr>
          <w:sz w:val="20"/>
          <w:szCs w:val="20"/>
        </w:rPr>
      </w:pPr>
      <w:r>
        <w:rPr>
          <w:rFonts w:ascii="Georgia" w:eastAsia="Georgia" w:hAnsi="Georgia" w:cs="Georgia"/>
          <w:b/>
          <w:bCs/>
          <w:sz w:val="40"/>
          <w:szCs w:val="40"/>
        </w:rPr>
        <w:t>Grade 7 Social Studies</w:t>
      </w:r>
    </w:p>
    <w:p w14:paraId="539BD534" w14:textId="77777777" w:rsidR="00A7474C" w:rsidRDefault="006A48A0">
      <w:pPr>
        <w:spacing w:line="20" w:lineRule="exact"/>
        <w:rPr>
          <w:sz w:val="24"/>
          <w:szCs w:val="24"/>
        </w:rPr>
      </w:pPr>
      <w:r>
        <w:rPr>
          <w:noProof/>
          <w:sz w:val="24"/>
          <w:szCs w:val="24"/>
        </w:rPr>
        <w:drawing>
          <wp:anchor distT="0" distB="0" distL="114300" distR="114300" simplePos="0" relativeHeight="251654144" behindDoc="1" locked="0" layoutInCell="0" allowOverlap="1" wp14:anchorId="5B842A0E" wp14:editId="784E451B">
            <wp:simplePos x="0" y="0"/>
            <wp:positionH relativeFrom="column">
              <wp:posOffset>-114300</wp:posOffset>
            </wp:positionH>
            <wp:positionV relativeFrom="paragraph">
              <wp:posOffset>106045</wp:posOffset>
            </wp:positionV>
            <wp:extent cx="7153275" cy="26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7153275" cy="26670"/>
                    </a:xfrm>
                    <a:prstGeom prst="rect">
                      <a:avLst/>
                    </a:prstGeom>
                    <a:noFill/>
                  </pic:spPr>
                </pic:pic>
              </a:graphicData>
            </a:graphic>
          </wp:anchor>
        </w:drawing>
      </w:r>
    </w:p>
    <w:p w14:paraId="1C4F05E2" w14:textId="77777777" w:rsidR="00A7474C" w:rsidRDefault="00A7474C">
      <w:pPr>
        <w:spacing w:line="176" w:lineRule="exact"/>
        <w:rPr>
          <w:sz w:val="24"/>
          <w:szCs w:val="24"/>
        </w:rPr>
      </w:pPr>
    </w:p>
    <w:p w14:paraId="1EA16859" w14:textId="77777777" w:rsidR="00A7474C" w:rsidRDefault="006A48A0">
      <w:pPr>
        <w:ind w:left="2960"/>
        <w:rPr>
          <w:sz w:val="20"/>
          <w:szCs w:val="20"/>
        </w:rPr>
      </w:pPr>
      <w:r>
        <w:rPr>
          <w:rFonts w:ascii="Georgia" w:eastAsia="Georgia" w:hAnsi="Georgia" w:cs="Georgia"/>
          <w:b/>
          <w:bCs/>
          <w:sz w:val="40"/>
          <w:szCs w:val="40"/>
        </w:rPr>
        <w:t>Week 5: April 27- May 1</w:t>
      </w:r>
    </w:p>
    <w:p w14:paraId="312CEF7B" w14:textId="77777777" w:rsidR="00A7474C" w:rsidRDefault="00A7474C">
      <w:pPr>
        <w:spacing w:line="207" w:lineRule="exact"/>
        <w:rPr>
          <w:sz w:val="24"/>
          <w:szCs w:val="24"/>
        </w:rPr>
      </w:pPr>
    </w:p>
    <w:p w14:paraId="23EC10A9" w14:textId="77777777" w:rsidR="00A7474C" w:rsidRDefault="006A48A0">
      <w:pPr>
        <w:ind w:left="3540"/>
        <w:rPr>
          <w:sz w:val="20"/>
          <w:szCs w:val="20"/>
        </w:rPr>
      </w:pPr>
      <w:r>
        <w:rPr>
          <w:rFonts w:ascii="Georgia" w:eastAsia="Georgia" w:hAnsi="Georgia" w:cs="Georgia"/>
          <w:b/>
          <w:bCs/>
          <w:sz w:val="32"/>
          <w:szCs w:val="32"/>
        </w:rPr>
        <w:t>Your Week at a Glance</w:t>
      </w:r>
    </w:p>
    <w:p w14:paraId="3247E81B" w14:textId="77777777" w:rsidR="00A7474C" w:rsidRDefault="00A7474C">
      <w:pPr>
        <w:spacing w:line="188" w:lineRule="exact"/>
        <w:rPr>
          <w:sz w:val="24"/>
          <w:szCs w:val="24"/>
        </w:rPr>
      </w:pPr>
    </w:p>
    <w:p w14:paraId="0BA01CF1" w14:textId="77777777" w:rsidR="00A7474C" w:rsidRDefault="006A48A0">
      <w:pPr>
        <w:rPr>
          <w:sz w:val="20"/>
          <w:szCs w:val="20"/>
        </w:rPr>
      </w:pPr>
      <w:r>
        <w:rPr>
          <w:rFonts w:ascii="Georgia" w:eastAsia="Georgia" w:hAnsi="Georgia" w:cs="Georgia"/>
          <w:b/>
          <w:bCs/>
          <w:sz w:val="28"/>
          <w:szCs w:val="28"/>
        </w:rPr>
        <w:t>Daily Schedule (Suggested)</w:t>
      </w:r>
    </w:p>
    <w:p w14:paraId="188307D2" w14:textId="77777777" w:rsidR="00A7474C" w:rsidRDefault="00A7474C">
      <w:pPr>
        <w:spacing w:line="197" w:lineRule="exact"/>
        <w:rPr>
          <w:sz w:val="24"/>
          <w:szCs w:val="24"/>
        </w:rPr>
      </w:pPr>
    </w:p>
    <w:p w14:paraId="75CFB497" w14:textId="77777777" w:rsidR="00A7474C" w:rsidRDefault="006A48A0">
      <w:pPr>
        <w:rPr>
          <w:sz w:val="20"/>
          <w:szCs w:val="20"/>
        </w:rPr>
      </w:pPr>
      <w:r>
        <w:rPr>
          <w:rFonts w:ascii="Georgia" w:eastAsia="Georgia" w:hAnsi="Georgia" w:cs="Georgia"/>
          <w:sz w:val="28"/>
          <w:szCs w:val="28"/>
        </w:rPr>
        <w:t>Day 1:</w:t>
      </w:r>
    </w:p>
    <w:p w14:paraId="3C4FF2A0" w14:textId="77777777" w:rsidR="00A7474C" w:rsidRDefault="00A7474C">
      <w:pPr>
        <w:spacing w:line="373" w:lineRule="exact"/>
        <w:rPr>
          <w:sz w:val="24"/>
          <w:szCs w:val="24"/>
        </w:rPr>
      </w:pPr>
    </w:p>
    <w:p w14:paraId="621BC202" w14:textId="77777777" w:rsidR="00A7474C" w:rsidRDefault="006A48A0">
      <w:pPr>
        <w:spacing w:line="402" w:lineRule="auto"/>
        <w:rPr>
          <w:sz w:val="20"/>
          <w:szCs w:val="20"/>
        </w:rPr>
      </w:pPr>
      <w:r>
        <w:rPr>
          <w:rFonts w:ascii="Georgia" w:eastAsia="Georgia" w:hAnsi="Georgia" w:cs="Georgia"/>
          <w:sz w:val="28"/>
          <w:szCs w:val="28"/>
        </w:rPr>
        <w:t>International Organizations Current Event- The World Health Organization (WHO) You may use the one provided or pick your own.</w:t>
      </w:r>
    </w:p>
    <w:p w14:paraId="5DEEB76B" w14:textId="77777777" w:rsidR="00A7474C" w:rsidRDefault="00A7474C">
      <w:pPr>
        <w:spacing w:line="261" w:lineRule="exact"/>
        <w:rPr>
          <w:sz w:val="24"/>
          <w:szCs w:val="24"/>
        </w:rPr>
      </w:pPr>
    </w:p>
    <w:p w14:paraId="29FF64E8" w14:textId="77777777" w:rsidR="00A7474C" w:rsidRDefault="006A48A0">
      <w:pPr>
        <w:rPr>
          <w:sz w:val="20"/>
          <w:szCs w:val="20"/>
        </w:rPr>
      </w:pPr>
      <w:r>
        <w:rPr>
          <w:rFonts w:ascii="Georgia" w:eastAsia="Georgia" w:hAnsi="Georgia" w:cs="Georgia"/>
          <w:sz w:val="28"/>
          <w:szCs w:val="28"/>
        </w:rPr>
        <w:t>Day</w:t>
      </w:r>
      <w:r>
        <w:rPr>
          <w:rFonts w:ascii="Georgia" w:eastAsia="Georgia" w:hAnsi="Georgia" w:cs="Georgia"/>
          <w:sz w:val="28"/>
          <w:szCs w:val="28"/>
        </w:rPr>
        <w:t xml:space="preserve"> 2:</w:t>
      </w:r>
    </w:p>
    <w:p w14:paraId="45CED460" w14:textId="77777777" w:rsidR="00A7474C" w:rsidRDefault="00A7474C">
      <w:pPr>
        <w:spacing w:line="186" w:lineRule="exact"/>
        <w:rPr>
          <w:sz w:val="24"/>
          <w:szCs w:val="24"/>
        </w:rPr>
      </w:pPr>
    </w:p>
    <w:p w14:paraId="2AB63447" w14:textId="77777777" w:rsidR="00A7474C" w:rsidRDefault="006A48A0">
      <w:pPr>
        <w:spacing w:line="402" w:lineRule="auto"/>
        <w:ind w:right="2460"/>
        <w:rPr>
          <w:sz w:val="20"/>
          <w:szCs w:val="20"/>
        </w:rPr>
      </w:pPr>
      <w:r>
        <w:rPr>
          <w:rFonts w:ascii="Georgia" w:eastAsia="Georgia" w:hAnsi="Georgia" w:cs="Georgia"/>
          <w:sz w:val="28"/>
          <w:szCs w:val="28"/>
        </w:rPr>
        <w:t>International Organizations Current Event- The United Nations You may use the one provided or pick your own.</w:t>
      </w:r>
    </w:p>
    <w:p w14:paraId="2B00539F" w14:textId="77777777" w:rsidR="00A7474C" w:rsidRDefault="00A7474C">
      <w:pPr>
        <w:spacing w:line="200" w:lineRule="exact"/>
        <w:rPr>
          <w:sz w:val="24"/>
          <w:szCs w:val="24"/>
        </w:rPr>
      </w:pPr>
    </w:p>
    <w:p w14:paraId="4694CDB5" w14:textId="77777777" w:rsidR="00A7474C" w:rsidRDefault="00A7474C">
      <w:pPr>
        <w:spacing w:line="244" w:lineRule="exact"/>
        <w:rPr>
          <w:sz w:val="24"/>
          <w:szCs w:val="24"/>
        </w:rPr>
      </w:pPr>
    </w:p>
    <w:p w14:paraId="55A47584" w14:textId="77777777" w:rsidR="00A7474C" w:rsidRDefault="006A48A0">
      <w:pPr>
        <w:rPr>
          <w:sz w:val="20"/>
          <w:szCs w:val="20"/>
        </w:rPr>
      </w:pPr>
      <w:r>
        <w:rPr>
          <w:rFonts w:ascii="Georgia" w:eastAsia="Georgia" w:hAnsi="Georgia" w:cs="Georgia"/>
          <w:sz w:val="28"/>
          <w:szCs w:val="28"/>
        </w:rPr>
        <w:t>Day 3</w:t>
      </w:r>
    </w:p>
    <w:p w14:paraId="213D1DD9" w14:textId="77777777" w:rsidR="00A7474C" w:rsidRDefault="00A7474C">
      <w:pPr>
        <w:spacing w:line="186" w:lineRule="exact"/>
        <w:rPr>
          <w:sz w:val="24"/>
          <w:szCs w:val="24"/>
        </w:rPr>
      </w:pPr>
    </w:p>
    <w:p w14:paraId="40AEDFF4" w14:textId="77777777" w:rsidR="00A7474C" w:rsidRDefault="006A48A0">
      <w:pPr>
        <w:rPr>
          <w:sz w:val="20"/>
          <w:szCs w:val="20"/>
        </w:rPr>
      </w:pPr>
      <w:r>
        <w:rPr>
          <w:rFonts w:ascii="Georgia" w:eastAsia="Georgia" w:hAnsi="Georgia" w:cs="Georgia"/>
          <w:sz w:val="28"/>
          <w:szCs w:val="28"/>
        </w:rPr>
        <w:t>International Organizations Current Event- Red Cross</w:t>
      </w:r>
    </w:p>
    <w:p w14:paraId="0FD2707B" w14:textId="77777777" w:rsidR="00A7474C" w:rsidRDefault="00A7474C">
      <w:pPr>
        <w:spacing w:line="183" w:lineRule="exact"/>
        <w:rPr>
          <w:sz w:val="24"/>
          <w:szCs w:val="24"/>
        </w:rPr>
      </w:pPr>
    </w:p>
    <w:p w14:paraId="1731D42F" w14:textId="77777777" w:rsidR="00A7474C" w:rsidRDefault="006A48A0">
      <w:pPr>
        <w:rPr>
          <w:sz w:val="20"/>
          <w:szCs w:val="20"/>
        </w:rPr>
      </w:pPr>
      <w:r>
        <w:rPr>
          <w:rFonts w:ascii="Georgia" w:eastAsia="Georgia" w:hAnsi="Georgia" w:cs="Georgia"/>
          <w:sz w:val="28"/>
          <w:szCs w:val="28"/>
        </w:rPr>
        <w:t>You may use the one provided or pick your own.</w:t>
      </w:r>
    </w:p>
    <w:p w14:paraId="6DA5DD12" w14:textId="77777777" w:rsidR="00A7474C" w:rsidRDefault="00A7474C">
      <w:pPr>
        <w:spacing w:line="200" w:lineRule="exact"/>
        <w:rPr>
          <w:sz w:val="24"/>
          <w:szCs w:val="24"/>
        </w:rPr>
      </w:pPr>
    </w:p>
    <w:p w14:paraId="0F1EFF1E" w14:textId="77777777" w:rsidR="00A7474C" w:rsidRDefault="00A7474C">
      <w:pPr>
        <w:spacing w:line="200" w:lineRule="exact"/>
        <w:rPr>
          <w:sz w:val="24"/>
          <w:szCs w:val="24"/>
        </w:rPr>
      </w:pPr>
    </w:p>
    <w:p w14:paraId="332DD3E0" w14:textId="77777777" w:rsidR="00A7474C" w:rsidRDefault="00A7474C">
      <w:pPr>
        <w:spacing w:line="287" w:lineRule="exact"/>
        <w:rPr>
          <w:sz w:val="24"/>
          <w:szCs w:val="24"/>
        </w:rPr>
      </w:pPr>
    </w:p>
    <w:p w14:paraId="00261823" w14:textId="77777777" w:rsidR="00A7474C" w:rsidRDefault="006A48A0">
      <w:pPr>
        <w:rPr>
          <w:sz w:val="20"/>
          <w:szCs w:val="20"/>
        </w:rPr>
      </w:pPr>
      <w:r>
        <w:rPr>
          <w:rFonts w:ascii="Georgia" w:eastAsia="Georgia" w:hAnsi="Georgia" w:cs="Georgia"/>
          <w:sz w:val="28"/>
          <w:szCs w:val="28"/>
        </w:rPr>
        <w:t>Day 4</w:t>
      </w:r>
    </w:p>
    <w:p w14:paraId="5078AF6F" w14:textId="77777777" w:rsidR="00A7474C" w:rsidRDefault="00A7474C">
      <w:pPr>
        <w:spacing w:line="188" w:lineRule="exact"/>
        <w:rPr>
          <w:sz w:val="24"/>
          <w:szCs w:val="24"/>
        </w:rPr>
      </w:pPr>
    </w:p>
    <w:p w14:paraId="40EF226C" w14:textId="77777777" w:rsidR="00A7474C" w:rsidRDefault="006A48A0">
      <w:pPr>
        <w:rPr>
          <w:sz w:val="20"/>
          <w:szCs w:val="20"/>
        </w:rPr>
      </w:pPr>
      <w:r>
        <w:rPr>
          <w:rFonts w:ascii="Georgia" w:eastAsia="Georgia" w:hAnsi="Georgia" w:cs="Georgia"/>
          <w:sz w:val="28"/>
          <w:szCs w:val="28"/>
        </w:rPr>
        <w:t xml:space="preserve">Finish all three </w:t>
      </w:r>
      <w:r>
        <w:rPr>
          <w:rFonts w:ascii="Georgia" w:eastAsia="Georgia" w:hAnsi="Georgia" w:cs="Georgia"/>
          <w:sz w:val="28"/>
          <w:szCs w:val="28"/>
        </w:rPr>
        <w:t>International Organizations Current Events</w:t>
      </w:r>
    </w:p>
    <w:p w14:paraId="31085D15" w14:textId="77777777" w:rsidR="00A7474C" w:rsidRDefault="00A7474C">
      <w:pPr>
        <w:spacing w:line="200" w:lineRule="exact"/>
        <w:rPr>
          <w:sz w:val="24"/>
          <w:szCs w:val="24"/>
        </w:rPr>
      </w:pPr>
    </w:p>
    <w:p w14:paraId="28E7ABEC" w14:textId="77777777" w:rsidR="00A7474C" w:rsidRDefault="00A7474C">
      <w:pPr>
        <w:spacing w:line="200" w:lineRule="exact"/>
        <w:rPr>
          <w:sz w:val="24"/>
          <w:szCs w:val="24"/>
        </w:rPr>
      </w:pPr>
    </w:p>
    <w:p w14:paraId="5ABB468A" w14:textId="77777777" w:rsidR="00A7474C" w:rsidRDefault="00A7474C">
      <w:pPr>
        <w:spacing w:line="287" w:lineRule="exact"/>
        <w:rPr>
          <w:sz w:val="24"/>
          <w:szCs w:val="24"/>
        </w:rPr>
      </w:pPr>
    </w:p>
    <w:p w14:paraId="5D8DF2C0" w14:textId="77777777" w:rsidR="00A7474C" w:rsidRDefault="006A48A0">
      <w:pPr>
        <w:rPr>
          <w:sz w:val="20"/>
          <w:szCs w:val="20"/>
        </w:rPr>
      </w:pPr>
      <w:r>
        <w:rPr>
          <w:rFonts w:ascii="Georgia" w:eastAsia="Georgia" w:hAnsi="Georgia" w:cs="Georgia"/>
          <w:sz w:val="28"/>
          <w:szCs w:val="28"/>
        </w:rPr>
        <w:t>Day 5:</w:t>
      </w:r>
    </w:p>
    <w:p w14:paraId="29A688B1" w14:textId="77777777" w:rsidR="00A7474C" w:rsidRDefault="00A7474C">
      <w:pPr>
        <w:spacing w:line="186" w:lineRule="exact"/>
        <w:rPr>
          <w:sz w:val="24"/>
          <w:szCs w:val="24"/>
        </w:rPr>
      </w:pPr>
    </w:p>
    <w:p w14:paraId="74D6B914" w14:textId="77777777" w:rsidR="00A7474C" w:rsidRDefault="006A48A0">
      <w:pPr>
        <w:rPr>
          <w:sz w:val="20"/>
          <w:szCs w:val="20"/>
        </w:rPr>
      </w:pPr>
      <w:r>
        <w:rPr>
          <w:rFonts w:ascii="Georgia" w:eastAsia="Georgia" w:hAnsi="Georgia" w:cs="Georgia"/>
          <w:sz w:val="28"/>
          <w:szCs w:val="28"/>
        </w:rPr>
        <w:t>Quizziz- International Organizations</w:t>
      </w:r>
    </w:p>
    <w:p w14:paraId="6C8718BE" w14:textId="77777777" w:rsidR="00A7474C" w:rsidRDefault="00A7474C">
      <w:pPr>
        <w:spacing w:line="200" w:lineRule="exact"/>
        <w:rPr>
          <w:sz w:val="24"/>
          <w:szCs w:val="24"/>
        </w:rPr>
      </w:pPr>
    </w:p>
    <w:p w14:paraId="15CD2132" w14:textId="77777777" w:rsidR="00A7474C" w:rsidRDefault="00A7474C">
      <w:pPr>
        <w:spacing w:line="294" w:lineRule="exact"/>
        <w:rPr>
          <w:sz w:val="24"/>
          <w:szCs w:val="24"/>
        </w:rPr>
      </w:pPr>
    </w:p>
    <w:p w14:paraId="797F2B7D" w14:textId="77777777" w:rsidR="00A7474C" w:rsidRDefault="006A48A0">
      <w:pPr>
        <w:rPr>
          <w:sz w:val="20"/>
          <w:szCs w:val="20"/>
        </w:rPr>
      </w:pPr>
      <w:r>
        <w:rPr>
          <w:rFonts w:ascii="Georgia" w:eastAsia="Georgia" w:hAnsi="Georgia" w:cs="Georgia"/>
          <w:b/>
          <w:bCs/>
          <w:sz w:val="28"/>
          <w:szCs w:val="28"/>
        </w:rPr>
        <w:t>Additional Support:</w:t>
      </w:r>
    </w:p>
    <w:p w14:paraId="1EB460AF" w14:textId="77777777" w:rsidR="00A7474C" w:rsidRDefault="00A7474C">
      <w:pPr>
        <w:spacing w:line="279" w:lineRule="exact"/>
        <w:rPr>
          <w:sz w:val="24"/>
          <w:szCs w:val="24"/>
        </w:rPr>
      </w:pPr>
    </w:p>
    <w:p w14:paraId="08EDE03C" w14:textId="77777777" w:rsidR="00A7474C" w:rsidRDefault="006A48A0">
      <w:pPr>
        <w:rPr>
          <w:sz w:val="20"/>
          <w:szCs w:val="20"/>
        </w:rPr>
      </w:pPr>
      <w:r>
        <w:rPr>
          <w:rFonts w:ascii="Georgia" w:eastAsia="Georgia" w:hAnsi="Georgia" w:cs="Georgia"/>
          <w:b/>
          <w:bCs/>
          <w:sz w:val="28"/>
          <w:szCs w:val="28"/>
        </w:rPr>
        <w:t xml:space="preserve">Brain Pop: </w:t>
      </w:r>
      <w:r>
        <w:rPr>
          <w:rFonts w:ascii="Georgia" w:eastAsia="Georgia" w:hAnsi="Georgia" w:cs="Georgia"/>
          <w:sz w:val="28"/>
          <w:szCs w:val="28"/>
        </w:rPr>
        <w:t>You can create a FREE family access account.</w:t>
      </w:r>
    </w:p>
    <w:p w14:paraId="28C01C4A" w14:textId="77777777" w:rsidR="00A7474C" w:rsidRDefault="00A7474C">
      <w:pPr>
        <w:spacing w:line="290" w:lineRule="exact"/>
        <w:rPr>
          <w:sz w:val="24"/>
          <w:szCs w:val="24"/>
        </w:rPr>
      </w:pPr>
    </w:p>
    <w:p w14:paraId="6D0A0917" w14:textId="77777777" w:rsidR="00A7474C" w:rsidRDefault="006A48A0">
      <w:pPr>
        <w:tabs>
          <w:tab w:val="left" w:pos="1100"/>
          <w:tab w:val="left" w:pos="3580"/>
        </w:tabs>
        <w:rPr>
          <w:sz w:val="20"/>
          <w:szCs w:val="20"/>
        </w:rPr>
      </w:pPr>
      <w:r>
        <w:rPr>
          <w:rFonts w:ascii="Georgia" w:eastAsia="Georgia" w:hAnsi="Georgia" w:cs="Georgia"/>
          <w:sz w:val="28"/>
          <w:szCs w:val="28"/>
        </w:rPr>
        <w:t>Videos:</w:t>
      </w:r>
      <w:r>
        <w:rPr>
          <w:rFonts w:ascii="Georgia" w:eastAsia="Georgia" w:hAnsi="Georgia" w:cs="Georgia"/>
          <w:sz w:val="28"/>
          <w:szCs w:val="28"/>
        </w:rPr>
        <w:tab/>
        <w:t>-United Nations</w:t>
      </w:r>
      <w:r>
        <w:rPr>
          <w:sz w:val="20"/>
          <w:szCs w:val="20"/>
        </w:rPr>
        <w:tab/>
      </w:r>
      <w:r>
        <w:rPr>
          <w:rFonts w:ascii="Georgia" w:eastAsia="Georgia" w:hAnsi="Georgia" w:cs="Georgia"/>
          <w:sz w:val="28"/>
          <w:szCs w:val="28"/>
        </w:rPr>
        <w:t>-League of Nations</w:t>
      </w:r>
    </w:p>
    <w:p w14:paraId="350B98C3" w14:textId="77777777" w:rsidR="00A7474C" w:rsidRDefault="00A7474C">
      <w:pPr>
        <w:sectPr w:rsidR="00A7474C">
          <w:pgSz w:w="12240" w:h="15840"/>
          <w:pgMar w:top="697" w:right="1180" w:bottom="773" w:left="720" w:header="0" w:footer="0" w:gutter="0"/>
          <w:cols w:space="720" w:equalWidth="0">
            <w:col w:w="10340"/>
          </w:cols>
        </w:sectPr>
      </w:pPr>
    </w:p>
    <w:p w14:paraId="18F04FC7" w14:textId="77777777" w:rsidR="00A7474C" w:rsidRDefault="00A7474C">
      <w:pPr>
        <w:spacing w:line="23" w:lineRule="exact"/>
        <w:rPr>
          <w:sz w:val="20"/>
          <w:szCs w:val="20"/>
        </w:rPr>
      </w:pPr>
      <w:bookmarkStart w:id="2" w:name="page2"/>
      <w:bookmarkEnd w:id="2"/>
    </w:p>
    <w:p w14:paraId="56313E16" w14:textId="77777777" w:rsidR="00A7474C" w:rsidRDefault="006A48A0">
      <w:pPr>
        <w:rPr>
          <w:sz w:val="20"/>
          <w:szCs w:val="20"/>
        </w:rPr>
      </w:pPr>
      <w:r>
        <w:rPr>
          <w:rFonts w:ascii="Verdana" w:eastAsia="Verdana" w:hAnsi="Verdana" w:cs="Verdana"/>
          <w:sz w:val="18"/>
          <w:szCs w:val="18"/>
        </w:rPr>
        <w:t>Name___________________________________________________________________</w:t>
      </w:r>
    </w:p>
    <w:p w14:paraId="3A27C60F" w14:textId="77777777" w:rsidR="00A7474C" w:rsidRDefault="00A7474C">
      <w:pPr>
        <w:spacing w:line="217" w:lineRule="exact"/>
        <w:rPr>
          <w:sz w:val="20"/>
          <w:szCs w:val="20"/>
        </w:rPr>
      </w:pPr>
    </w:p>
    <w:p w14:paraId="22E5EECA" w14:textId="77777777" w:rsidR="00A7474C" w:rsidRDefault="006A48A0">
      <w:pPr>
        <w:ind w:right="-19"/>
        <w:jc w:val="center"/>
        <w:rPr>
          <w:sz w:val="20"/>
          <w:szCs w:val="20"/>
        </w:rPr>
      </w:pPr>
      <w:r>
        <w:rPr>
          <w:rFonts w:ascii="Verdana" w:eastAsia="Verdana" w:hAnsi="Verdana" w:cs="Verdana"/>
          <w:b/>
          <w:bCs/>
          <w:sz w:val="18"/>
          <w:szCs w:val="18"/>
          <w:u w:val="single"/>
        </w:rPr>
        <w:t>CURRENT EVENT ASSIGNMENT</w:t>
      </w:r>
    </w:p>
    <w:p w14:paraId="6A067DD8" w14:textId="77777777" w:rsidR="00A7474C" w:rsidRDefault="00A7474C">
      <w:pPr>
        <w:spacing w:line="203" w:lineRule="exact"/>
        <w:rPr>
          <w:sz w:val="20"/>
          <w:szCs w:val="20"/>
        </w:rPr>
      </w:pPr>
    </w:p>
    <w:p w14:paraId="1616A5BB" w14:textId="77777777" w:rsidR="00A7474C" w:rsidRDefault="006A48A0">
      <w:pPr>
        <w:spacing w:line="262" w:lineRule="auto"/>
        <w:ind w:right="260" w:hanging="9"/>
        <w:rPr>
          <w:sz w:val="20"/>
          <w:szCs w:val="20"/>
        </w:rPr>
      </w:pPr>
      <w:r>
        <w:rPr>
          <w:rFonts w:ascii="Verdana" w:eastAsia="Verdana" w:hAnsi="Verdana" w:cs="Verdana"/>
          <w:sz w:val="18"/>
          <w:szCs w:val="18"/>
        </w:rPr>
        <w:t>The purpose of this assignment is to (1) increase your ability to research current issues in social studies, (2) to increase your understanding of the role o</w:t>
      </w:r>
      <w:r>
        <w:rPr>
          <w:rFonts w:ascii="Verdana" w:eastAsia="Verdana" w:hAnsi="Verdana" w:cs="Verdana"/>
          <w:sz w:val="18"/>
          <w:szCs w:val="18"/>
        </w:rPr>
        <w:t>f international organizations with regard to foreign affairs, and (3) to be able to critically evaluate news articles regarding contemporary issues.</w:t>
      </w:r>
    </w:p>
    <w:p w14:paraId="7DE0BDBD" w14:textId="77777777" w:rsidR="00A7474C" w:rsidRDefault="00A7474C">
      <w:pPr>
        <w:spacing w:line="155" w:lineRule="exact"/>
        <w:rPr>
          <w:sz w:val="20"/>
          <w:szCs w:val="20"/>
        </w:rPr>
      </w:pPr>
    </w:p>
    <w:p w14:paraId="31DBEE74" w14:textId="77777777" w:rsidR="00A7474C" w:rsidRDefault="006A48A0">
      <w:pPr>
        <w:rPr>
          <w:sz w:val="20"/>
          <w:szCs w:val="20"/>
        </w:rPr>
      </w:pPr>
      <w:r>
        <w:rPr>
          <w:rFonts w:ascii="Verdana" w:eastAsia="Verdana" w:hAnsi="Verdana" w:cs="Verdana"/>
          <w:sz w:val="18"/>
          <w:szCs w:val="18"/>
        </w:rPr>
        <w:t>You are to include the following criteria in your assignment:</w:t>
      </w:r>
    </w:p>
    <w:p w14:paraId="5D57961B" w14:textId="77777777" w:rsidR="00A7474C" w:rsidRDefault="00A7474C">
      <w:pPr>
        <w:spacing w:line="219" w:lineRule="exact"/>
        <w:rPr>
          <w:sz w:val="20"/>
          <w:szCs w:val="20"/>
        </w:rPr>
      </w:pPr>
    </w:p>
    <w:p w14:paraId="04266BF8" w14:textId="77777777" w:rsidR="00A7474C" w:rsidRDefault="006A48A0">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Proper Titles – 4pts.</w:t>
      </w:r>
    </w:p>
    <w:p w14:paraId="5108BA9F" w14:textId="77777777" w:rsidR="00A7474C" w:rsidRDefault="00A7474C">
      <w:pPr>
        <w:spacing w:line="27" w:lineRule="exact"/>
        <w:rPr>
          <w:rFonts w:ascii="Verdana" w:eastAsia="Verdana" w:hAnsi="Verdana" w:cs="Verdana"/>
          <w:b/>
          <w:bCs/>
          <w:sz w:val="18"/>
          <w:szCs w:val="18"/>
        </w:rPr>
      </w:pPr>
    </w:p>
    <w:p w14:paraId="56EC4213" w14:textId="77777777" w:rsidR="00A7474C" w:rsidRDefault="006A48A0">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Your full name in th</w:t>
      </w:r>
      <w:r>
        <w:rPr>
          <w:rFonts w:ascii="Verdana" w:eastAsia="Verdana" w:hAnsi="Verdana" w:cs="Verdana"/>
          <w:sz w:val="18"/>
          <w:szCs w:val="18"/>
        </w:rPr>
        <w:t>e top right corner.</w:t>
      </w:r>
    </w:p>
    <w:p w14:paraId="40AFA45A" w14:textId="77777777" w:rsidR="00A7474C" w:rsidRDefault="00A7474C">
      <w:pPr>
        <w:spacing w:line="21" w:lineRule="exact"/>
        <w:rPr>
          <w:rFonts w:ascii="Verdana" w:eastAsia="Verdana" w:hAnsi="Verdana" w:cs="Verdana"/>
          <w:sz w:val="18"/>
          <w:szCs w:val="18"/>
        </w:rPr>
      </w:pPr>
    </w:p>
    <w:p w14:paraId="2D40D52E" w14:textId="77777777" w:rsidR="00A7474C" w:rsidRDefault="006A48A0">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 xml:space="preserve">What is the name of the article? </w:t>
      </w:r>
      <w:r>
        <w:rPr>
          <w:rFonts w:ascii="Verdana" w:eastAsia="Verdana" w:hAnsi="Verdana" w:cs="Verdana"/>
          <w:sz w:val="18"/>
          <w:szCs w:val="18"/>
          <w:u w:val="single"/>
        </w:rPr>
        <w:t>Exact wording</w:t>
      </w:r>
      <w:r>
        <w:rPr>
          <w:rFonts w:ascii="Verdana" w:eastAsia="Verdana" w:hAnsi="Verdana" w:cs="Verdana"/>
          <w:sz w:val="18"/>
          <w:szCs w:val="18"/>
        </w:rPr>
        <w:t xml:space="preserve"> in bold-type, centered on the page.</w:t>
      </w:r>
    </w:p>
    <w:p w14:paraId="2B3F204D" w14:textId="77777777" w:rsidR="00A7474C" w:rsidRDefault="00A7474C">
      <w:pPr>
        <w:spacing w:line="259" w:lineRule="exact"/>
        <w:rPr>
          <w:rFonts w:ascii="Verdana" w:eastAsia="Verdana" w:hAnsi="Verdana" w:cs="Verdana"/>
          <w:sz w:val="18"/>
          <w:szCs w:val="18"/>
        </w:rPr>
      </w:pPr>
    </w:p>
    <w:p w14:paraId="2FC6F49A" w14:textId="77777777" w:rsidR="00A7474C" w:rsidRDefault="006A48A0">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Article Source – 6pts.</w:t>
      </w:r>
    </w:p>
    <w:p w14:paraId="7EA28E7C" w14:textId="77777777" w:rsidR="00A7474C" w:rsidRDefault="00A7474C">
      <w:pPr>
        <w:spacing w:line="27" w:lineRule="exact"/>
        <w:rPr>
          <w:rFonts w:ascii="Verdana" w:eastAsia="Verdana" w:hAnsi="Verdana" w:cs="Verdana"/>
          <w:b/>
          <w:bCs/>
          <w:sz w:val="18"/>
          <w:szCs w:val="18"/>
        </w:rPr>
      </w:pPr>
    </w:p>
    <w:p w14:paraId="3D412362" w14:textId="77777777" w:rsidR="00A7474C" w:rsidRDefault="006A48A0">
      <w:pPr>
        <w:numPr>
          <w:ilvl w:val="1"/>
          <w:numId w:val="1"/>
        </w:numPr>
        <w:tabs>
          <w:tab w:val="left" w:pos="1780"/>
        </w:tabs>
        <w:spacing w:line="276" w:lineRule="auto"/>
        <w:ind w:left="1780" w:right="680" w:hanging="354"/>
        <w:rPr>
          <w:rFonts w:ascii="Verdana" w:eastAsia="Verdana" w:hAnsi="Verdana" w:cs="Verdana"/>
          <w:sz w:val="18"/>
          <w:szCs w:val="18"/>
        </w:rPr>
      </w:pPr>
      <w:r>
        <w:rPr>
          <w:rFonts w:ascii="Verdana" w:eastAsia="Verdana" w:hAnsi="Verdana" w:cs="Verdana"/>
          <w:sz w:val="18"/>
          <w:szCs w:val="18"/>
        </w:rPr>
        <w:t>Using the MLA style of citation, where did you get the article? See attached sample.</w:t>
      </w:r>
    </w:p>
    <w:p w14:paraId="06F735A8" w14:textId="77777777" w:rsidR="00A7474C" w:rsidRDefault="00A7474C">
      <w:pPr>
        <w:spacing w:line="203" w:lineRule="exact"/>
        <w:rPr>
          <w:rFonts w:ascii="Verdana" w:eastAsia="Verdana" w:hAnsi="Verdana" w:cs="Verdana"/>
          <w:sz w:val="18"/>
          <w:szCs w:val="18"/>
        </w:rPr>
      </w:pPr>
    </w:p>
    <w:p w14:paraId="54D21358" w14:textId="77777777" w:rsidR="00A7474C" w:rsidRDefault="006A48A0">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Summary – 10pts.</w:t>
      </w:r>
    </w:p>
    <w:p w14:paraId="1A3D0258" w14:textId="77777777" w:rsidR="00A7474C" w:rsidRDefault="00A7474C">
      <w:pPr>
        <w:spacing w:line="27" w:lineRule="exact"/>
        <w:rPr>
          <w:rFonts w:ascii="Verdana" w:eastAsia="Verdana" w:hAnsi="Verdana" w:cs="Verdana"/>
          <w:b/>
          <w:bCs/>
          <w:sz w:val="18"/>
          <w:szCs w:val="18"/>
        </w:rPr>
      </w:pPr>
    </w:p>
    <w:p w14:paraId="318FA89C" w14:textId="77777777" w:rsidR="00A7474C" w:rsidRDefault="006A48A0">
      <w:pPr>
        <w:numPr>
          <w:ilvl w:val="1"/>
          <w:numId w:val="1"/>
        </w:numPr>
        <w:tabs>
          <w:tab w:val="left" w:pos="1780"/>
        </w:tabs>
        <w:spacing w:line="256" w:lineRule="auto"/>
        <w:ind w:left="1780" w:right="560" w:hanging="354"/>
        <w:rPr>
          <w:rFonts w:ascii="Verdana" w:eastAsia="Verdana" w:hAnsi="Verdana" w:cs="Verdana"/>
          <w:sz w:val="18"/>
          <w:szCs w:val="18"/>
        </w:rPr>
      </w:pPr>
      <w:r>
        <w:rPr>
          <w:rFonts w:ascii="Verdana" w:eastAsia="Verdana" w:hAnsi="Verdana" w:cs="Verdana"/>
          <w:sz w:val="18"/>
          <w:szCs w:val="18"/>
        </w:rPr>
        <w:t xml:space="preserve">In YOUR words, </w:t>
      </w:r>
      <w:r>
        <w:rPr>
          <w:rFonts w:ascii="Verdana" w:eastAsia="Verdana" w:hAnsi="Verdana" w:cs="Verdana"/>
          <w:sz w:val="18"/>
          <w:szCs w:val="18"/>
        </w:rPr>
        <w:t>summarize the content of the article. Include the who, what, where, why and when.</w:t>
      </w:r>
    </w:p>
    <w:p w14:paraId="6F443CD0" w14:textId="77777777" w:rsidR="00A7474C" w:rsidRDefault="00A7474C">
      <w:pPr>
        <w:spacing w:line="1" w:lineRule="exact"/>
        <w:rPr>
          <w:rFonts w:ascii="Verdana" w:eastAsia="Verdana" w:hAnsi="Verdana" w:cs="Verdana"/>
          <w:sz w:val="18"/>
          <w:szCs w:val="18"/>
        </w:rPr>
      </w:pPr>
    </w:p>
    <w:p w14:paraId="27DDF718" w14:textId="77777777" w:rsidR="00A7474C" w:rsidRDefault="006A48A0">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Four (4) sentence minimum.</w:t>
      </w:r>
    </w:p>
    <w:p w14:paraId="095D0D31" w14:textId="77777777" w:rsidR="00A7474C" w:rsidRDefault="00A7474C">
      <w:pPr>
        <w:spacing w:line="257" w:lineRule="exact"/>
        <w:rPr>
          <w:rFonts w:ascii="Verdana" w:eastAsia="Verdana" w:hAnsi="Verdana" w:cs="Verdana"/>
          <w:sz w:val="18"/>
          <w:szCs w:val="18"/>
        </w:rPr>
      </w:pPr>
    </w:p>
    <w:p w14:paraId="51CFD07D" w14:textId="77777777" w:rsidR="00A7474C" w:rsidRDefault="006A48A0">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Analysis – 10pts.</w:t>
      </w:r>
    </w:p>
    <w:p w14:paraId="2C7E3463" w14:textId="77777777" w:rsidR="00A7474C" w:rsidRDefault="00A7474C">
      <w:pPr>
        <w:spacing w:line="29" w:lineRule="exact"/>
        <w:rPr>
          <w:rFonts w:ascii="Verdana" w:eastAsia="Verdana" w:hAnsi="Verdana" w:cs="Verdana"/>
          <w:b/>
          <w:bCs/>
          <w:sz w:val="18"/>
          <w:szCs w:val="18"/>
        </w:rPr>
      </w:pPr>
    </w:p>
    <w:p w14:paraId="00AC7FCD" w14:textId="77777777" w:rsidR="00A7474C" w:rsidRDefault="006A48A0">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What are the positions held by the people mentioned in the article?</w:t>
      </w:r>
    </w:p>
    <w:p w14:paraId="74AF9A09" w14:textId="77777777" w:rsidR="00A7474C" w:rsidRDefault="00A7474C">
      <w:pPr>
        <w:spacing w:line="18" w:lineRule="exact"/>
        <w:rPr>
          <w:rFonts w:ascii="Verdana" w:eastAsia="Verdana" w:hAnsi="Verdana" w:cs="Verdana"/>
          <w:sz w:val="18"/>
          <w:szCs w:val="18"/>
        </w:rPr>
      </w:pPr>
    </w:p>
    <w:p w14:paraId="0FB53ED0" w14:textId="77777777" w:rsidR="00A7474C" w:rsidRDefault="006A48A0">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How do you feel about this event/issue?</w:t>
      </w:r>
    </w:p>
    <w:p w14:paraId="37377406" w14:textId="77777777" w:rsidR="00A7474C" w:rsidRDefault="00A7474C">
      <w:pPr>
        <w:spacing w:line="21" w:lineRule="exact"/>
        <w:rPr>
          <w:rFonts w:ascii="Verdana" w:eastAsia="Verdana" w:hAnsi="Verdana" w:cs="Verdana"/>
          <w:sz w:val="18"/>
          <w:szCs w:val="18"/>
        </w:rPr>
      </w:pPr>
    </w:p>
    <w:p w14:paraId="656AE870" w14:textId="77777777" w:rsidR="00A7474C" w:rsidRDefault="006A48A0">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 xml:space="preserve">How does or how </w:t>
      </w:r>
      <w:r>
        <w:rPr>
          <w:rFonts w:ascii="Verdana" w:eastAsia="Verdana" w:hAnsi="Verdana" w:cs="Verdana"/>
          <w:sz w:val="18"/>
          <w:szCs w:val="18"/>
        </w:rPr>
        <w:t>could this event affect you?</w:t>
      </w:r>
    </w:p>
    <w:p w14:paraId="5163FDDB" w14:textId="77777777" w:rsidR="00A7474C" w:rsidRDefault="00A7474C">
      <w:pPr>
        <w:spacing w:line="18" w:lineRule="exact"/>
        <w:rPr>
          <w:rFonts w:ascii="Verdana" w:eastAsia="Verdana" w:hAnsi="Verdana" w:cs="Verdana"/>
          <w:sz w:val="18"/>
          <w:szCs w:val="18"/>
        </w:rPr>
      </w:pPr>
    </w:p>
    <w:p w14:paraId="040EAD5A" w14:textId="77777777" w:rsidR="00A7474C" w:rsidRDefault="006A48A0">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Can you detect author bias within the article? Explain(use quotes)</w:t>
      </w:r>
    </w:p>
    <w:p w14:paraId="421D13A9" w14:textId="77777777" w:rsidR="00A7474C" w:rsidRDefault="00A7474C">
      <w:pPr>
        <w:spacing w:line="21" w:lineRule="exact"/>
        <w:rPr>
          <w:rFonts w:ascii="Verdana" w:eastAsia="Verdana" w:hAnsi="Verdana" w:cs="Verdana"/>
          <w:sz w:val="18"/>
          <w:szCs w:val="18"/>
        </w:rPr>
      </w:pPr>
    </w:p>
    <w:p w14:paraId="70881C8C" w14:textId="77777777" w:rsidR="00A7474C" w:rsidRDefault="006A48A0">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Four (4) sentence minimum using the examples above as a guide.</w:t>
      </w:r>
    </w:p>
    <w:p w14:paraId="30BC251D" w14:textId="77777777" w:rsidR="00A7474C" w:rsidRDefault="00A7474C">
      <w:pPr>
        <w:spacing w:line="257" w:lineRule="exact"/>
        <w:rPr>
          <w:rFonts w:ascii="Verdana" w:eastAsia="Verdana" w:hAnsi="Verdana" w:cs="Verdana"/>
          <w:sz w:val="18"/>
          <w:szCs w:val="18"/>
        </w:rPr>
      </w:pPr>
    </w:p>
    <w:p w14:paraId="3CE8A5EC" w14:textId="77777777" w:rsidR="00A7474C" w:rsidRDefault="006A48A0">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Impact – 10pts.</w:t>
      </w:r>
    </w:p>
    <w:p w14:paraId="44322726" w14:textId="77777777" w:rsidR="00A7474C" w:rsidRDefault="00A7474C">
      <w:pPr>
        <w:spacing w:line="29" w:lineRule="exact"/>
        <w:rPr>
          <w:rFonts w:ascii="Verdana" w:eastAsia="Verdana" w:hAnsi="Verdana" w:cs="Verdana"/>
          <w:b/>
          <w:bCs/>
          <w:sz w:val="18"/>
          <w:szCs w:val="18"/>
        </w:rPr>
      </w:pPr>
    </w:p>
    <w:p w14:paraId="5314C388" w14:textId="77777777" w:rsidR="00A7474C" w:rsidRDefault="006A48A0">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Why should the American people care about this event?</w:t>
      </w:r>
    </w:p>
    <w:p w14:paraId="5E9E135E" w14:textId="77777777" w:rsidR="00A7474C" w:rsidRDefault="00A7474C">
      <w:pPr>
        <w:spacing w:line="21" w:lineRule="exact"/>
        <w:rPr>
          <w:rFonts w:ascii="Verdana" w:eastAsia="Verdana" w:hAnsi="Verdana" w:cs="Verdana"/>
          <w:sz w:val="18"/>
          <w:szCs w:val="18"/>
        </w:rPr>
      </w:pPr>
    </w:p>
    <w:p w14:paraId="7159EA9E" w14:textId="77777777" w:rsidR="00A7474C" w:rsidRDefault="006A48A0">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 xml:space="preserve">Four (4) sentence </w:t>
      </w:r>
      <w:r>
        <w:rPr>
          <w:rFonts w:ascii="Verdana" w:eastAsia="Verdana" w:hAnsi="Verdana" w:cs="Verdana"/>
          <w:sz w:val="18"/>
          <w:szCs w:val="18"/>
        </w:rPr>
        <w:t>minimum.</w:t>
      </w:r>
    </w:p>
    <w:p w14:paraId="218A97B3" w14:textId="77777777" w:rsidR="00A7474C" w:rsidRDefault="00A7474C">
      <w:pPr>
        <w:spacing w:line="296" w:lineRule="exact"/>
        <w:rPr>
          <w:sz w:val="20"/>
          <w:szCs w:val="20"/>
        </w:rPr>
      </w:pPr>
    </w:p>
    <w:p w14:paraId="5CEA81DF" w14:textId="77777777" w:rsidR="00A7474C" w:rsidRDefault="006A48A0">
      <w:pPr>
        <w:rPr>
          <w:sz w:val="20"/>
          <w:szCs w:val="20"/>
        </w:rPr>
      </w:pPr>
      <w:r>
        <w:rPr>
          <w:rFonts w:ascii="Verdana" w:eastAsia="Verdana" w:hAnsi="Verdana" w:cs="Verdana"/>
          <w:sz w:val="18"/>
          <w:szCs w:val="18"/>
        </w:rPr>
        <w:t xml:space="preserve">Citing </w:t>
      </w:r>
      <w:r>
        <w:rPr>
          <w:rFonts w:ascii="Segoe Print" w:eastAsia="Segoe Print" w:hAnsi="Segoe Print" w:cs="Segoe Print"/>
          <w:b/>
          <w:bCs/>
          <w:color w:val="222222"/>
          <w:sz w:val="19"/>
          <w:szCs w:val="19"/>
        </w:rPr>
        <w:t>Websites with one author:</w:t>
      </w:r>
    </w:p>
    <w:p w14:paraId="2B852BAB" w14:textId="77777777" w:rsidR="00A7474C" w:rsidRDefault="00A7474C">
      <w:pPr>
        <w:spacing w:line="302" w:lineRule="exact"/>
        <w:rPr>
          <w:sz w:val="20"/>
          <w:szCs w:val="20"/>
        </w:rPr>
      </w:pPr>
    </w:p>
    <w:p w14:paraId="2EE908ED" w14:textId="77777777" w:rsidR="00A7474C" w:rsidRDefault="006A48A0">
      <w:pPr>
        <w:spacing w:line="239" w:lineRule="auto"/>
        <w:ind w:right="60"/>
        <w:rPr>
          <w:sz w:val="20"/>
          <w:szCs w:val="20"/>
        </w:rPr>
      </w:pPr>
      <w:r>
        <w:rPr>
          <w:rFonts w:ascii="Segoe Print" w:eastAsia="Segoe Print" w:hAnsi="Segoe Print" w:cs="Segoe Print"/>
          <w:color w:val="222222"/>
          <w:sz w:val="20"/>
          <w:szCs w:val="20"/>
        </w:rPr>
        <w:t>Place the author’s name in reverse order, the last name first, followed by a comma, and then the first name followed by a period. The title of the web page or article is placed in quotation marks, with a period b</w:t>
      </w:r>
      <w:r>
        <w:rPr>
          <w:rFonts w:ascii="Segoe Print" w:eastAsia="Segoe Print" w:hAnsi="Segoe Print" w:cs="Segoe Print"/>
          <w:color w:val="222222"/>
          <w:sz w:val="20"/>
          <w:szCs w:val="20"/>
        </w:rPr>
        <w:t>efore the end quotation. The title of the website is written in italics followed by a comma. If the name of the publisher differs from the name of the website, include it after the title. Immediately following the publisher is the date that the page or art</w:t>
      </w:r>
      <w:r>
        <w:rPr>
          <w:rFonts w:ascii="Segoe Print" w:eastAsia="Segoe Print" w:hAnsi="Segoe Print" w:cs="Segoe Print"/>
          <w:color w:val="222222"/>
          <w:sz w:val="20"/>
          <w:szCs w:val="20"/>
        </w:rPr>
        <w:t>icle was published, or posted. Finally, end with the URL, permalink, or DOI.</w:t>
      </w:r>
    </w:p>
    <w:p w14:paraId="3D0842B7" w14:textId="77777777" w:rsidR="00A7474C" w:rsidRDefault="00A7474C">
      <w:pPr>
        <w:spacing w:line="243" w:lineRule="exact"/>
        <w:rPr>
          <w:sz w:val="20"/>
          <w:szCs w:val="20"/>
        </w:rPr>
      </w:pPr>
    </w:p>
    <w:p w14:paraId="00F43F6D" w14:textId="77777777" w:rsidR="00A7474C" w:rsidRDefault="006A48A0">
      <w:pPr>
        <w:rPr>
          <w:sz w:val="20"/>
          <w:szCs w:val="20"/>
        </w:rPr>
      </w:pPr>
      <w:r>
        <w:rPr>
          <w:rFonts w:ascii="Segoe Print" w:eastAsia="Segoe Print" w:hAnsi="Segoe Print" w:cs="Segoe Print"/>
          <w:color w:val="222222"/>
          <w:sz w:val="20"/>
          <w:szCs w:val="20"/>
        </w:rPr>
        <w:t>Example on the next page</w:t>
      </w:r>
    </w:p>
    <w:p w14:paraId="3531DD04" w14:textId="77777777" w:rsidR="00A7474C" w:rsidRDefault="00A7474C">
      <w:pPr>
        <w:sectPr w:rsidR="00A7474C">
          <w:pgSz w:w="12240" w:h="15840"/>
          <w:pgMar w:top="1440" w:right="1440" w:bottom="1440" w:left="1440" w:header="0" w:footer="0" w:gutter="0"/>
          <w:cols w:space="720" w:equalWidth="0">
            <w:col w:w="9360"/>
          </w:cols>
        </w:sectPr>
      </w:pPr>
    </w:p>
    <w:p w14:paraId="54F8A092" w14:textId="77777777" w:rsidR="00A7474C" w:rsidRDefault="00A7474C">
      <w:pPr>
        <w:spacing w:line="36" w:lineRule="exact"/>
        <w:rPr>
          <w:sz w:val="20"/>
          <w:szCs w:val="20"/>
        </w:rPr>
      </w:pPr>
      <w:bookmarkStart w:id="3" w:name="page3"/>
      <w:bookmarkEnd w:id="3"/>
    </w:p>
    <w:p w14:paraId="6134D645" w14:textId="77777777" w:rsidR="00A7474C" w:rsidRDefault="006A48A0">
      <w:pPr>
        <w:spacing w:line="475" w:lineRule="auto"/>
        <w:ind w:right="200" w:hanging="373"/>
        <w:rPr>
          <w:sz w:val="20"/>
          <w:szCs w:val="20"/>
        </w:rPr>
      </w:pPr>
      <w:r>
        <w:rPr>
          <w:rFonts w:ascii="Segoe Print" w:eastAsia="Segoe Print" w:hAnsi="Segoe Print" w:cs="Segoe Print"/>
          <w:color w:val="444444"/>
          <w:sz w:val="20"/>
          <w:szCs w:val="20"/>
        </w:rPr>
        <w:t xml:space="preserve">Author’s Last name, First name. “Title of the Article or Individual Page.” </w:t>
      </w:r>
      <w:r>
        <w:rPr>
          <w:rFonts w:ascii="Segoe Print" w:eastAsia="Segoe Print" w:hAnsi="Segoe Print" w:cs="Segoe Print"/>
          <w:color w:val="222222"/>
          <w:sz w:val="20"/>
          <w:szCs w:val="20"/>
        </w:rPr>
        <w:t>Title of the Website</w:t>
      </w:r>
      <w:r>
        <w:rPr>
          <w:rFonts w:ascii="Segoe Print" w:eastAsia="Segoe Print" w:hAnsi="Segoe Print" w:cs="Segoe Print"/>
          <w:color w:val="444444"/>
          <w:sz w:val="20"/>
          <w:szCs w:val="20"/>
        </w:rPr>
        <w:t xml:space="preserve">, Name of the Publisher, Date of Publication in </w:t>
      </w:r>
      <w:r>
        <w:rPr>
          <w:rFonts w:ascii="Segoe Print" w:eastAsia="Segoe Print" w:hAnsi="Segoe Print" w:cs="Segoe Print"/>
          <w:color w:val="444444"/>
          <w:sz w:val="20"/>
          <w:szCs w:val="20"/>
        </w:rPr>
        <w:t>Day Month Year format, URL.</w:t>
      </w:r>
    </w:p>
    <w:p w14:paraId="430CF354" w14:textId="77777777" w:rsidR="00A7474C" w:rsidRDefault="00A7474C">
      <w:pPr>
        <w:spacing w:line="16" w:lineRule="exact"/>
        <w:rPr>
          <w:sz w:val="20"/>
          <w:szCs w:val="20"/>
        </w:rPr>
      </w:pPr>
    </w:p>
    <w:p w14:paraId="62DFA452" w14:textId="77777777" w:rsidR="00A7474C" w:rsidRDefault="006A48A0">
      <w:pPr>
        <w:spacing w:line="477" w:lineRule="auto"/>
        <w:ind w:right="200" w:hanging="373"/>
        <w:rPr>
          <w:sz w:val="20"/>
          <w:szCs w:val="20"/>
        </w:rPr>
      </w:pPr>
      <w:r>
        <w:rPr>
          <w:rFonts w:ascii="Segoe Print" w:eastAsia="Segoe Print" w:hAnsi="Segoe Print" w:cs="Segoe Print"/>
          <w:color w:val="444444"/>
          <w:sz w:val="20"/>
          <w:szCs w:val="20"/>
        </w:rPr>
        <w:t xml:space="preserve">McNary, Dave. “Keanu Reeves, Alex Winter Returning for ‘Bill and Ted Face the Music.’” </w:t>
      </w:r>
      <w:r>
        <w:rPr>
          <w:rFonts w:ascii="Segoe Print" w:eastAsia="Segoe Print" w:hAnsi="Segoe Print" w:cs="Segoe Print"/>
          <w:color w:val="222222"/>
          <w:sz w:val="20"/>
          <w:szCs w:val="20"/>
        </w:rPr>
        <w:t>Variety</w:t>
      </w:r>
      <w:r>
        <w:rPr>
          <w:rFonts w:ascii="Segoe Print" w:eastAsia="Segoe Print" w:hAnsi="Segoe Print" w:cs="Segoe Print"/>
          <w:color w:val="444444"/>
          <w:sz w:val="20"/>
          <w:szCs w:val="20"/>
        </w:rPr>
        <w:t>, Penske Media Corporation, 8 May 2018, variety.com/2018/film/news/bill-and-ted-3-keanu-reeves-alex-winter-1202802946/.</w:t>
      </w:r>
    </w:p>
    <w:p w14:paraId="38AFD094" w14:textId="77777777" w:rsidR="00A7474C" w:rsidRDefault="006A48A0">
      <w:pPr>
        <w:spacing w:line="20" w:lineRule="exact"/>
        <w:rPr>
          <w:sz w:val="20"/>
          <w:szCs w:val="20"/>
        </w:rPr>
      </w:pPr>
      <w:r>
        <w:rPr>
          <w:noProof/>
          <w:sz w:val="20"/>
          <w:szCs w:val="20"/>
        </w:rPr>
        <w:drawing>
          <wp:anchor distT="0" distB="0" distL="114300" distR="114300" simplePos="0" relativeHeight="251655168" behindDoc="1" locked="0" layoutInCell="0" allowOverlap="1" wp14:anchorId="6DBE1DD5" wp14:editId="318B6C7D">
            <wp:simplePos x="0" y="0"/>
            <wp:positionH relativeFrom="column">
              <wp:posOffset>39370</wp:posOffset>
            </wp:positionH>
            <wp:positionV relativeFrom="paragraph">
              <wp:posOffset>4445</wp:posOffset>
            </wp:positionV>
            <wp:extent cx="4175760" cy="3749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4175760" cy="3749040"/>
                    </a:xfrm>
                    <a:prstGeom prst="rect">
                      <a:avLst/>
                    </a:prstGeom>
                    <a:noFill/>
                  </pic:spPr>
                </pic:pic>
              </a:graphicData>
            </a:graphic>
          </wp:anchor>
        </w:drawing>
      </w:r>
    </w:p>
    <w:p w14:paraId="4BE1A218" w14:textId="77777777" w:rsidR="00A7474C" w:rsidRDefault="00A7474C">
      <w:pPr>
        <w:spacing w:line="200" w:lineRule="exact"/>
        <w:rPr>
          <w:sz w:val="20"/>
          <w:szCs w:val="20"/>
        </w:rPr>
      </w:pPr>
    </w:p>
    <w:p w14:paraId="2A1454E0" w14:textId="77777777" w:rsidR="00A7474C" w:rsidRDefault="00A7474C">
      <w:pPr>
        <w:spacing w:line="200" w:lineRule="exact"/>
        <w:rPr>
          <w:sz w:val="20"/>
          <w:szCs w:val="20"/>
        </w:rPr>
      </w:pPr>
    </w:p>
    <w:p w14:paraId="6908ED44" w14:textId="77777777" w:rsidR="00A7474C" w:rsidRDefault="00A7474C">
      <w:pPr>
        <w:spacing w:line="200" w:lineRule="exact"/>
        <w:rPr>
          <w:sz w:val="20"/>
          <w:szCs w:val="20"/>
        </w:rPr>
      </w:pPr>
    </w:p>
    <w:p w14:paraId="16832605" w14:textId="77777777" w:rsidR="00A7474C" w:rsidRDefault="00A7474C">
      <w:pPr>
        <w:spacing w:line="200" w:lineRule="exact"/>
        <w:rPr>
          <w:sz w:val="20"/>
          <w:szCs w:val="20"/>
        </w:rPr>
      </w:pPr>
    </w:p>
    <w:p w14:paraId="405638E7" w14:textId="77777777" w:rsidR="00A7474C" w:rsidRDefault="00A7474C">
      <w:pPr>
        <w:spacing w:line="200" w:lineRule="exact"/>
        <w:rPr>
          <w:sz w:val="20"/>
          <w:szCs w:val="20"/>
        </w:rPr>
      </w:pPr>
    </w:p>
    <w:p w14:paraId="46D1BA67" w14:textId="77777777" w:rsidR="00A7474C" w:rsidRDefault="00A7474C">
      <w:pPr>
        <w:spacing w:line="200" w:lineRule="exact"/>
        <w:rPr>
          <w:sz w:val="20"/>
          <w:szCs w:val="20"/>
        </w:rPr>
      </w:pPr>
    </w:p>
    <w:p w14:paraId="76E8DC01" w14:textId="77777777" w:rsidR="00A7474C" w:rsidRDefault="00A7474C">
      <w:pPr>
        <w:spacing w:line="200" w:lineRule="exact"/>
        <w:rPr>
          <w:sz w:val="20"/>
          <w:szCs w:val="20"/>
        </w:rPr>
      </w:pPr>
    </w:p>
    <w:p w14:paraId="5E4D035B" w14:textId="77777777" w:rsidR="00A7474C" w:rsidRDefault="00A7474C">
      <w:pPr>
        <w:spacing w:line="200" w:lineRule="exact"/>
        <w:rPr>
          <w:sz w:val="20"/>
          <w:szCs w:val="20"/>
        </w:rPr>
      </w:pPr>
    </w:p>
    <w:p w14:paraId="4B86909A" w14:textId="77777777" w:rsidR="00A7474C" w:rsidRDefault="00A7474C">
      <w:pPr>
        <w:spacing w:line="200" w:lineRule="exact"/>
        <w:rPr>
          <w:sz w:val="20"/>
          <w:szCs w:val="20"/>
        </w:rPr>
      </w:pPr>
    </w:p>
    <w:p w14:paraId="046635EC" w14:textId="77777777" w:rsidR="00A7474C" w:rsidRDefault="00A7474C">
      <w:pPr>
        <w:spacing w:line="200" w:lineRule="exact"/>
        <w:rPr>
          <w:sz w:val="20"/>
          <w:szCs w:val="20"/>
        </w:rPr>
      </w:pPr>
    </w:p>
    <w:p w14:paraId="602F4745" w14:textId="77777777" w:rsidR="00A7474C" w:rsidRDefault="00A7474C">
      <w:pPr>
        <w:spacing w:line="200" w:lineRule="exact"/>
        <w:rPr>
          <w:sz w:val="20"/>
          <w:szCs w:val="20"/>
        </w:rPr>
      </w:pPr>
    </w:p>
    <w:p w14:paraId="10CE062C" w14:textId="77777777" w:rsidR="00A7474C" w:rsidRDefault="00A7474C">
      <w:pPr>
        <w:spacing w:line="200" w:lineRule="exact"/>
        <w:rPr>
          <w:sz w:val="20"/>
          <w:szCs w:val="20"/>
        </w:rPr>
      </w:pPr>
    </w:p>
    <w:p w14:paraId="4ACF933C" w14:textId="77777777" w:rsidR="00A7474C" w:rsidRDefault="00A7474C">
      <w:pPr>
        <w:spacing w:line="200" w:lineRule="exact"/>
        <w:rPr>
          <w:sz w:val="20"/>
          <w:szCs w:val="20"/>
        </w:rPr>
      </w:pPr>
    </w:p>
    <w:p w14:paraId="1850490E" w14:textId="77777777" w:rsidR="00A7474C" w:rsidRDefault="00A7474C">
      <w:pPr>
        <w:spacing w:line="200" w:lineRule="exact"/>
        <w:rPr>
          <w:sz w:val="20"/>
          <w:szCs w:val="20"/>
        </w:rPr>
      </w:pPr>
    </w:p>
    <w:p w14:paraId="5B0F52E9" w14:textId="77777777" w:rsidR="00A7474C" w:rsidRDefault="00A7474C">
      <w:pPr>
        <w:spacing w:line="200" w:lineRule="exact"/>
        <w:rPr>
          <w:sz w:val="20"/>
          <w:szCs w:val="20"/>
        </w:rPr>
      </w:pPr>
    </w:p>
    <w:p w14:paraId="75EC90A7" w14:textId="77777777" w:rsidR="00A7474C" w:rsidRDefault="00A7474C">
      <w:pPr>
        <w:spacing w:line="200" w:lineRule="exact"/>
        <w:rPr>
          <w:sz w:val="20"/>
          <w:szCs w:val="20"/>
        </w:rPr>
      </w:pPr>
    </w:p>
    <w:p w14:paraId="0F7658F9" w14:textId="77777777" w:rsidR="00A7474C" w:rsidRDefault="00A7474C">
      <w:pPr>
        <w:spacing w:line="200" w:lineRule="exact"/>
        <w:rPr>
          <w:sz w:val="20"/>
          <w:szCs w:val="20"/>
        </w:rPr>
      </w:pPr>
    </w:p>
    <w:p w14:paraId="4A3FF723" w14:textId="77777777" w:rsidR="00A7474C" w:rsidRDefault="00A7474C">
      <w:pPr>
        <w:spacing w:line="200" w:lineRule="exact"/>
        <w:rPr>
          <w:sz w:val="20"/>
          <w:szCs w:val="20"/>
        </w:rPr>
      </w:pPr>
    </w:p>
    <w:p w14:paraId="12F8D9C7" w14:textId="77777777" w:rsidR="00A7474C" w:rsidRDefault="00A7474C">
      <w:pPr>
        <w:spacing w:line="200" w:lineRule="exact"/>
        <w:rPr>
          <w:sz w:val="20"/>
          <w:szCs w:val="20"/>
        </w:rPr>
      </w:pPr>
    </w:p>
    <w:p w14:paraId="6FC75585" w14:textId="77777777" w:rsidR="00A7474C" w:rsidRDefault="00A7474C">
      <w:pPr>
        <w:spacing w:line="200" w:lineRule="exact"/>
        <w:rPr>
          <w:sz w:val="20"/>
          <w:szCs w:val="20"/>
        </w:rPr>
      </w:pPr>
    </w:p>
    <w:p w14:paraId="4D28D24A" w14:textId="77777777" w:rsidR="00A7474C" w:rsidRDefault="00A7474C">
      <w:pPr>
        <w:spacing w:line="200" w:lineRule="exact"/>
        <w:rPr>
          <w:sz w:val="20"/>
          <w:szCs w:val="20"/>
        </w:rPr>
      </w:pPr>
    </w:p>
    <w:p w14:paraId="32184E34" w14:textId="77777777" w:rsidR="00A7474C" w:rsidRDefault="00A7474C">
      <w:pPr>
        <w:spacing w:line="200" w:lineRule="exact"/>
        <w:rPr>
          <w:sz w:val="20"/>
          <w:szCs w:val="20"/>
        </w:rPr>
      </w:pPr>
    </w:p>
    <w:p w14:paraId="697CFB40" w14:textId="77777777" w:rsidR="00A7474C" w:rsidRDefault="00A7474C">
      <w:pPr>
        <w:spacing w:line="200" w:lineRule="exact"/>
        <w:rPr>
          <w:sz w:val="20"/>
          <w:szCs w:val="20"/>
        </w:rPr>
      </w:pPr>
    </w:p>
    <w:p w14:paraId="7ABFC8B2" w14:textId="77777777" w:rsidR="00A7474C" w:rsidRDefault="00A7474C">
      <w:pPr>
        <w:spacing w:line="200" w:lineRule="exact"/>
        <w:rPr>
          <w:sz w:val="20"/>
          <w:szCs w:val="20"/>
        </w:rPr>
      </w:pPr>
    </w:p>
    <w:p w14:paraId="2A835DEF" w14:textId="77777777" w:rsidR="00A7474C" w:rsidRDefault="00A7474C">
      <w:pPr>
        <w:spacing w:line="200" w:lineRule="exact"/>
        <w:rPr>
          <w:sz w:val="20"/>
          <w:szCs w:val="20"/>
        </w:rPr>
      </w:pPr>
    </w:p>
    <w:p w14:paraId="0CB76AAD" w14:textId="77777777" w:rsidR="00A7474C" w:rsidRDefault="00A7474C">
      <w:pPr>
        <w:spacing w:line="200" w:lineRule="exact"/>
        <w:rPr>
          <w:sz w:val="20"/>
          <w:szCs w:val="20"/>
        </w:rPr>
      </w:pPr>
    </w:p>
    <w:p w14:paraId="738421F2" w14:textId="77777777" w:rsidR="00A7474C" w:rsidRDefault="00A7474C">
      <w:pPr>
        <w:spacing w:line="200" w:lineRule="exact"/>
        <w:rPr>
          <w:sz w:val="20"/>
          <w:szCs w:val="20"/>
        </w:rPr>
      </w:pPr>
    </w:p>
    <w:p w14:paraId="2F173C79" w14:textId="77777777" w:rsidR="00A7474C" w:rsidRDefault="00A7474C">
      <w:pPr>
        <w:spacing w:line="200" w:lineRule="exact"/>
        <w:rPr>
          <w:sz w:val="20"/>
          <w:szCs w:val="20"/>
        </w:rPr>
      </w:pPr>
    </w:p>
    <w:p w14:paraId="2977B5AA" w14:textId="77777777" w:rsidR="00A7474C" w:rsidRDefault="00A7474C">
      <w:pPr>
        <w:spacing w:line="200" w:lineRule="exact"/>
        <w:rPr>
          <w:sz w:val="20"/>
          <w:szCs w:val="20"/>
        </w:rPr>
      </w:pPr>
    </w:p>
    <w:p w14:paraId="70810E13" w14:textId="77777777" w:rsidR="00A7474C" w:rsidRDefault="00A7474C">
      <w:pPr>
        <w:spacing w:line="200" w:lineRule="exact"/>
        <w:rPr>
          <w:sz w:val="20"/>
          <w:szCs w:val="20"/>
        </w:rPr>
      </w:pPr>
    </w:p>
    <w:p w14:paraId="2205EE82" w14:textId="77777777" w:rsidR="00A7474C" w:rsidRDefault="00A7474C">
      <w:pPr>
        <w:spacing w:line="200" w:lineRule="exact"/>
        <w:rPr>
          <w:sz w:val="20"/>
          <w:szCs w:val="20"/>
        </w:rPr>
      </w:pPr>
    </w:p>
    <w:p w14:paraId="589BB197" w14:textId="77777777" w:rsidR="00A7474C" w:rsidRDefault="00A7474C">
      <w:pPr>
        <w:spacing w:line="262" w:lineRule="exact"/>
        <w:rPr>
          <w:sz w:val="20"/>
          <w:szCs w:val="20"/>
        </w:rPr>
      </w:pPr>
    </w:p>
    <w:p w14:paraId="67F8C8D1" w14:textId="77777777" w:rsidR="00A7474C" w:rsidRDefault="006A48A0">
      <w:pPr>
        <w:rPr>
          <w:sz w:val="20"/>
          <w:szCs w:val="20"/>
        </w:rPr>
      </w:pPr>
      <w:r>
        <w:rPr>
          <w:rFonts w:ascii="Verdana" w:eastAsia="Verdana" w:hAnsi="Verdana" w:cs="Verdana"/>
          <w:sz w:val="18"/>
          <w:szCs w:val="18"/>
        </w:rPr>
        <w:t>If no author is given, begin with the Title of the article.</w:t>
      </w:r>
    </w:p>
    <w:p w14:paraId="4E3CE765" w14:textId="77777777" w:rsidR="00A7474C" w:rsidRDefault="00A7474C">
      <w:pPr>
        <w:sectPr w:rsidR="00A7474C">
          <w:pgSz w:w="12240" w:h="15840"/>
          <w:pgMar w:top="1440" w:right="1440" w:bottom="1440" w:left="1440" w:header="0" w:footer="0" w:gutter="0"/>
          <w:cols w:space="720" w:equalWidth="0">
            <w:col w:w="9360"/>
          </w:cols>
        </w:sectPr>
      </w:pPr>
    </w:p>
    <w:p w14:paraId="1185F5FF" w14:textId="77777777" w:rsidR="00A7474C" w:rsidRDefault="006A48A0">
      <w:pPr>
        <w:rPr>
          <w:sz w:val="20"/>
          <w:szCs w:val="20"/>
        </w:rPr>
      </w:pPr>
      <w:bookmarkStart w:id="4" w:name="page4"/>
      <w:bookmarkEnd w:id="4"/>
      <w:r>
        <w:rPr>
          <w:rFonts w:ascii="Georgia" w:eastAsia="Georgia" w:hAnsi="Georgia" w:cs="Georgia"/>
          <w:b/>
          <w:bCs/>
          <w:sz w:val="26"/>
          <w:szCs w:val="26"/>
        </w:rPr>
        <w:lastRenderedPageBreak/>
        <w:t>Name____________________________</w:t>
      </w:r>
    </w:p>
    <w:p w14:paraId="5B3AE51E" w14:textId="77777777" w:rsidR="00A7474C" w:rsidRDefault="00A7474C">
      <w:pPr>
        <w:spacing w:line="182" w:lineRule="exact"/>
        <w:rPr>
          <w:sz w:val="20"/>
          <w:szCs w:val="20"/>
        </w:rPr>
      </w:pPr>
    </w:p>
    <w:p w14:paraId="7D74938D" w14:textId="77777777" w:rsidR="00A7474C" w:rsidRDefault="006A48A0">
      <w:pPr>
        <w:spacing w:line="388" w:lineRule="auto"/>
        <w:ind w:right="5020"/>
        <w:rPr>
          <w:sz w:val="20"/>
          <w:szCs w:val="20"/>
        </w:rPr>
      </w:pPr>
      <w:r>
        <w:rPr>
          <w:rFonts w:ascii="Georgia" w:eastAsia="Georgia" w:hAnsi="Georgia" w:cs="Georgia"/>
          <w:b/>
          <w:bCs/>
          <w:sz w:val="26"/>
          <w:szCs w:val="26"/>
        </w:rPr>
        <w:t>Current Event- World Health Organization Directions:</w:t>
      </w:r>
    </w:p>
    <w:p w14:paraId="7C4D7863" w14:textId="77777777" w:rsidR="00A7474C" w:rsidRDefault="00A7474C">
      <w:pPr>
        <w:spacing w:line="2" w:lineRule="exact"/>
        <w:rPr>
          <w:sz w:val="20"/>
          <w:szCs w:val="20"/>
        </w:rPr>
      </w:pPr>
    </w:p>
    <w:p w14:paraId="43106B05" w14:textId="77777777" w:rsidR="00A7474C" w:rsidRDefault="006A48A0">
      <w:pPr>
        <w:spacing w:line="274" w:lineRule="auto"/>
        <w:ind w:right="80"/>
        <w:rPr>
          <w:sz w:val="20"/>
          <w:szCs w:val="20"/>
        </w:rPr>
      </w:pPr>
      <w:r>
        <w:rPr>
          <w:rFonts w:ascii="Georgia" w:eastAsia="Georgia" w:hAnsi="Georgia" w:cs="Georgia"/>
          <w:b/>
          <w:bCs/>
          <w:sz w:val="26"/>
          <w:szCs w:val="26"/>
        </w:rPr>
        <w:t xml:space="preserve">1.Read the following article. Underline or highlight key points as you read </w:t>
      </w:r>
      <w:r>
        <w:rPr>
          <w:rFonts w:ascii="Georgia" w:eastAsia="Georgia" w:hAnsi="Georgia" w:cs="Georgia"/>
          <w:b/>
          <w:bCs/>
          <w:sz w:val="26"/>
          <w:szCs w:val="26"/>
        </w:rPr>
        <w:t>such as who is involved, what it’s about, where it happened, why it happened, when it happened, and why it’s important to know.</w:t>
      </w:r>
    </w:p>
    <w:p w14:paraId="67E67ECC" w14:textId="77777777" w:rsidR="00A7474C" w:rsidRDefault="00A7474C">
      <w:pPr>
        <w:spacing w:line="104" w:lineRule="exact"/>
        <w:rPr>
          <w:sz w:val="20"/>
          <w:szCs w:val="20"/>
        </w:rPr>
      </w:pPr>
    </w:p>
    <w:p w14:paraId="109B4C1A" w14:textId="77777777" w:rsidR="00A7474C" w:rsidRDefault="006A48A0">
      <w:pPr>
        <w:numPr>
          <w:ilvl w:val="0"/>
          <w:numId w:val="2"/>
        </w:numPr>
        <w:tabs>
          <w:tab w:val="left" w:pos="314"/>
        </w:tabs>
        <w:spacing w:line="290" w:lineRule="auto"/>
        <w:ind w:right="260"/>
        <w:rPr>
          <w:rFonts w:ascii="Georgia" w:eastAsia="Georgia" w:hAnsi="Georgia" w:cs="Georgia"/>
          <w:b/>
          <w:bCs/>
          <w:sz w:val="26"/>
          <w:szCs w:val="26"/>
        </w:rPr>
      </w:pPr>
      <w:r>
        <w:rPr>
          <w:rFonts w:ascii="Georgia" w:eastAsia="Georgia" w:hAnsi="Georgia" w:cs="Georgia"/>
          <w:b/>
          <w:bCs/>
          <w:sz w:val="26"/>
          <w:szCs w:val="26"/>
        </w:rPr>
        <w:t>Complete the Current Events International Organizations assignment either on Microsoft Teams or your own paper.</w:t>
      </w:r>
    </w:p>
    <w:p w14:paraId="30C33BD1" w14:textId="77777777" w:rsidR="00A7474C" w:rsidRDefault="00A7474C">
      <w:pPr>
        <w:spacing w:line="200" w:lineRule="exact"/>
        <w:rPr>
          <w:sz w:val="20"/>
          <w:szCs w:val="20"/>
        </w:rPr>
      </w:pPr>
    </w:p>
    <w:p w14:paraId="4CDA8782" w14:textId="77777777" w:rsidR="00A7474C" w:rsidRDefault="00A7474C">
      <w:pPr>
        <w:spacing w:line="200" w:lineRule="exact"/>
        <w:rPr>
          <w:sz w:val="20"/>
          <w:szCs w:val="20"/>
        </w:rPr>
      </w:pPr>
    </w:p>
    <w:p w14:paraId="768D641C" w14:textId="77777777" w:rsidR="00A7474C" w:rsidRDefault="00A7474C">
      <w:pPr>
        <w:spacing w:line="301" w:lineRule="exact"/>
        <w:rPr>
          <w:sz w:val="20"/>
          <w:szCs w:val="20"/>
        </w:rPr>
      </w:pPr>
    </w:p>
    <w:p w14:paraId="294676DE" w14:textId="77777777" w:rsidR="00A7474C" w:rsidRDefault="006A48A0">
      <w:pPr>
        <w:spacing w:line="250" w:lineRule="auto"/>
        <w:ind w:left="2680" w:right="520"/>
        <w:rPr>
          <w:sz w:val="20"/>
          <w:szCs w:val="20"/>
        </w:rPr>
      </w:pPr>
      <w:r>
        <w:rPr>
          <w:rFonts w:ascii="Arial" w:eastAsia="Arial" w:hAnsi="Arial" w:cs="Arial"/>
          <w:b/>
          <w:bCs/>
          <w:color w:val="2C2C2C"/>
          <w:sz w:val="55"/>
          <w:szCs w:val="55"/>
        </w:rPr>
        <w:t xml:space="preserve">Trump </w:t>
      </w:r>
      <w:r>
        <w:rPr>
          <w:rFonts w:ascii="Arial" w:eastAsia="Arial" w:hAnsi="Arial" w:cs="Arial"/>
          <w:b/>
          <w:bCs/>
          <w:color w:val="2C2C2C"/>
          <w:sz w:val="55"/>
          <w:szCs w:val="55"/>
        </w:rPr>
        <w:t>considering suspending funding to WHO</w:t>
      </w:r>
    </w:p>
    <w:p w14:paraId="0F4ADD52" w14:textId="77777777" w:rsidR="00A7474C" w:rsidRDefault="006A48A0">
      <w:pPr>
        <w:spacing w:line="20" w:lineRule="exact"/>
        <w:rPr>
          <w:sz w:val="20"/>
          <w:szCs w:val="20"/>
        </w:rPr>
      </w:pPr>
      <w:r>
        <w:rPr>
          <w:noProof/>
          <w:sz w:val="20"/>
          <w:szCs w:val="20"/>
        </w:rPr>
        <w:drawing>
          <wp:anchor distT="0" distB="0" distL="114300" distR="114300" simplePos="0" relativeHeight="251656192" behindDoc="1" locked="0" layoutInCell="0" allowOverlap="1" wp14:anchorId="4CCDD7D8" wp14:editId="0FDE4A8B">
            <wp:simplePos x="0" y="0"/>
            <wp:positionH relativeFrom="column">
              <wp:posOffset>-456565</wp:posOffset>
            </wp:positionH>
            <wp:positionV relativeFrom="paragraph">
              <wp:posOffset>-807720</wp:posOffset>
            </wp:positionV>
            <wp:extent cx="2048510" cy="2048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2048510" cy="2048510"/>
                    </a:xfrm>
                    <a:prstGeom prst="rect">
                      <a:avLst/>
                    </a:prstGeom>
                    <a:noFill/>
                  </pic:spPr>
                </pic:pic>
              </a:graphicData>
            </a:graphic>
          </wp:anchor>
        </w:drawing>
      </w:r>
    </w:p>
    <w:p w14:paraId="46194EE2" w14:textId="77777777" w:rsidR="00A7474C" w:rsidRDefault="006A48A0">
      <w:pPr>
        <w:ind w:left="2680"/>
        <w:rPr>
          <w:sz w:val="20"/>
          <w:szCs w:val="20"/>
        </w:rPr>
      </w:pPr>
      <w:r>
        <w:rPr>
          <w:rFonts w:ascii="Arial" w:eastAsia="Arial" w:hAnsi="Arial" w:cs="Arial"/>
          <w:b/>
          <w:bCs/>
          <w:color w:val="666666"/>
          <w:sz w:val="14"/>
          <w:szCs w:val="14"/>
        </w:rPr>
        <w:t xml:space="preserve">BY </w:t>
      </w:r>
      <w:r>
        <w:rPr>
          <w:rFonts w:ascii="Arial" w:eastAsia="Arial" w:hAnsi="Arial" w:cs="Arial"/>
          <w:b/>
          <w:bCs/>
          <w:color w:val="666666"/>
          <w:sz w:val="14"/>
          <w:szCs w:val="14"/>
          <w:u w:val="single"/>
        </w:rPr>
        <w:t>MORGAN CHALFANT</w:t>
      </w:r>
      <w:r>
        <w:rPr>
          <w:rFonts w:ascii="Arial" w:eastAsia="Arial" w:hAnsi="Arial" w:cs="Arial"/>
          <w:b/>
          <w:bCs/>
          <w:color w:val="666666"/>
          <w:sz w:val="14"/>
          <w:szCs w:val="14"/>
        </w:rPr>
        <w:t xml:space="preserve"> - 04/07/20 06:49 PM EDT</w:t>
      </w:r>
    </w:p>
    <w:p w14:paraId="53F40180" w14:textId="77777777" w:rsidR="00A7474C" w:rsidRDefault="00A7474C">
      <w:pPr>
        <w:spacing w:line="200" w:lineRule="exact"/>
        <w:rPr>
          <w:sz w:val="20"/>
          <w:szCs w:val="20"/>
        </w:rPr>
      </w:pPr>
    </w:p>
    <w:p w14:paraId="52EA7DB1" w14:textId="77777777" w:rsidR="00A7474C" w:rsidRDefault="00A7474C">
      <w:pPr>
        <w:spacing w:line="256" w:lineRule="exact"/>
        <w:rPr>
          <w:sz w:val="20"/>
          <w:szCs w:val="20"/>
        </w:rPr>
      </w:pPr>
    </w:p>
    <w:p w14:paraId="08E4C240" w14:textId="77777777" w:rsidR="00A7474C" w:rsidRDefault="006A48A0">
      <w:pPr>
        <w:spacing w:line="268" w:lineRule="auto"/>
        <w:ind w:left="2680" w:right="280"/>
        <w:rPr>
          <w:sz w:val="20"/>
          <w:szCs w:val="20"/>
        </w:rPr>
      </w:pPr>
      <w:r>
        <w:rPr>
          <w:rFonts w:ascii="Calibri" w:eastAsia="Calibri" w:hAnsi="Calibri" w:cs="Calibri"/>
          <w:color w:val="0000FF"/>
          <w:u w:val="single"/>
        </w:rPr>
        <w:t>https://thehill.com/homenews/administration/491671-trump-considering-suspending-funding-to-who</w:t>
      </w:r>
    </w:p>
    <w:p w14:paraId="4AFCC7A6" w14:textId="77777777" w:rsidR="00A7474C" w:rsidRDefault="00A7474C">
      <w:pPr>
        <w:spacing w:line="125" w:lineRule="exact"/>
        <w:rPr>
          <w:sz w:val="20"/>
          <w:szCs w:val="20"/>
        </w:rPr>
      </w:pPr>
    </w:p>
    <w:p w14:paraId="5E840032" w14:textId="77777777" w:rsidR="00A7474C" w:rsidRDefault="006A48A0">
      <w:pPr>
        <w:ind w:left="2680" w:right="380"/>
        <w:rPr>
          <w:sz w:val="20"/>
          <w:szCs w:val="20"/>
        </w:rPr>
      </w:pPr>
      <w:r>
        <w:rPr>
          <w:rFonts w:ascii="Arial" w:eastAsia="Arial" w:hAnsi="Arial" w:cs="Arial"/>
          <w:color w:val="2B2C30"/>
          <w:sz w:val="27"/>
          <w:szCs w:val="27"/>
        </w:rPr>
        <w:t xml:space="preserve">President Trump said Tuesday that he would consider placing a hold on </w:t>
      </w:r>
      <w:r>
        <w:rPr>
          <w:rFonts w:ascii="Arial" w:eastAsia="Arial" w:hAnsi="Arial" w:cs="Arial"/>
          <w:color w:val="2B2C30"/>
          <w:sz w:val="27"/>
          <w:szCs w:val="27"/>
        </w:rPr>
        <w:t>funding for the World Health Organization (WHO),</w:t>
      </w:r>
    </w:p>
    <w:p w14:paraId="090876A7" w14:textId="77777777" w:rsidR="00A7474C" w:rsidRDefault="00A7474C">
      <w:pPr>
        <w:spacing w:line="1" w:lineRule="exact"/>
        <w:rPr>
          <w:sz w:val="20"/>
          <w:szCs w:val="20"/>
        </w:rPr>
      </w:pPr>
    </w:p>
    <w:p w14:paraId="24BC9B25" w14:textId="77777777" w:rsidR="00A7474C" w:rsidRDefault="006A48A0">
      <w:pPr>
        <w:rPr>
          <w:sz w:val="20"/>
          <w:szCs w:val="20"/>
        </w:rPr>
      </w:pPr>
      <w:r>
        <w:rPr>
          <w:rFonts w:ascii="Arial" w:eastAsia="Arial" w:hAnsi="Arial" w:cs="Arial"/>
          <w:color w:val="2B2C30"/>
          <w:sz w:val="27"/>
          <w:szCs w:val="27"/>
        </w:rPr>
        <w:t>expressing grievances with its handling of the novel coronavirus.</w:t>
      </w:r>
    </w:p>
    <w:p w14:paraId="72988FF0" w14:textId="77777777" w:rsidR="00A7474C" w:rsidRDefault="00A7474C">
      <w:pPr>
        <w:spacing w:line="302" w:lineRule="exact"/>
        <w:rPr>
          <w:sz w:val="20"/>
          <w:szCs w:val="20"/>
        </w:rPr>
      </w:pPr>
    </w:p>
    <w:p w14:paraId="61D6DE8D" w14:textId="77777777" w:rsidR="00A7474C" w:rsidRDefault="006A48A0">
      <w:pPr>
        <w:spacing w:line="251" w:lineRule="auto"/>
        <w:ind w:right="160"/>
        <w:rPr>
          <w:sz w:val="20"/>
          <w:szCs w:val="20"/>
        </w:rPr>
      </w:pPr>
      <w:r>
        <w:rPr>
          <w:rFonts w:ascii="Arial" w:eastAsia="Arial" w:hAnsi="Arial" w:cs="Arial"/>
          <w:color w:val="2B2C30"/>
          <w:sz w:val="27"/>
          <w:szCs w:val="27"/>
        </w:rPr>
        <w:t>“They missed the call. They could have called it months earlier. They would have known, and they should have known, and they probably did k</w:t>
      </w:r>
      <w:r>
        <w:rPr>
          <w:rFonts w:ascii="Arial" w:eastAsia="Arial" w:hAnsi="Arial" w:cs="Arial"/>
          <w:color w:val="2B2C30"/>
          <w:sz w:val="27"/>
          <w:szCs w:val="27"/>
        </w:rPr>
        <w:t>now,” Trump told reporters at a White House press briefing, suggesting the WHO failed to sufficiently warn the global community about the virus.</w:t>
      </w:r>
    </w:p>
    <w:p w14:paraId="0B24A483" w14:textId="77777777" w:rsidR="00A7474C" w:rsidRDefault="00A7474C">
      <w:pPr>
        <w:spacing w:line="242" w:lineRule="exact"/>
        <w:rPr>
          <w:sz w:val="20"/>
          <w:szCs w:val="20"/>
        </w:rPr>
      </w:pPr>
    </w:p>
    <w:p w14:paraId="17C7EE8A" w14:textId="77777777" w:rsidR="00A7474C" w:rsidRDefault="006A48A0">
      <w:pPr>
        <w:spacing w:line="251" w:lineRule="auto"/>
        <w:ind w:right="20"/>
        <w:rPr>
          <w:sz w:val="20"/>
          <w:szCs w:val="20"/>
        </w:rPr>
      </w:pPr>
      <w:r>
        <w:rPr>
          <w:rFonts w:ascii="Arial" w:eastAsia="Arial" w:hAnsi="Arial" w:cs="Arial"/>
          <w:color w:val="2B2C30"/>
          <w:sz w:val="27"/>
          <w:szCs w:val="27"/>
        </w:rPr>
        <w:t>“We’re going to be looking into that very carefully, and we’re going to put a hold on money spent to the WHO,”</w:t>
      </w:r>
      <w:r>
        <w:rPr>
          <w:rFonts w:ascii="Arial" w:eastAsia="Arial" w:hAnsi="Arial" w:cs="Arial"/>
          <w:color w:val="2B2C30"/>
          <w:sz w:val="27"/>
          <w:szCs w:val="27"/>
        </w:rPr>
        <w:t xml:space="preserve"> Trump continued. “We’re going to put a very powerful hold on it, and we’re going to see. It’s a great thing if it works, but when they call every shot wrong, that’s not good.”</w:t>
      </w:r>
    </w:p>
    <w:p w14:paraId="6C16D968" w14:textId="77777777" w:rsidR="00A7474C" w:rsidRDefault="00A7474C">
      <w:pPr>
        <w:spacing w:line="242" w:lineRule="exact"/>
        <w:rPr>
          <w:sz w:val="20"/>
          <w:szCs w:val="20"/>
        </w:rPr>
      </w:pPr>
    </w:p>
    <w:p w14:paraId="439F4A3D" w14:textId="77777777" w:rsidR="00A7474C" w:rsidRDefault="006A48A0">
      <w:pPr>
        <w:spacing w:line="257" w:lineRule="auto"/>
        <w:ind w:right="160"/>
        <w:jc w:val="both"/>
        <w:rPr>
          <w:sz w:val="20"/>
          <w:szCs w:val="20"/>
        </w:rPr>
      </w:pPr>
      <w:r>
        <w:rPr>
          <w:rFonts w:ascii="Arial" w:eastAsia="Arial" w:hAnsi="Arial" w:cs="Arial"/>
          <w:color w:val="2B2C30"/>
          <w:sz w:val="27"/>
          <w:szCs w:val="27"/>
        </w:rPr>
        <w:t>Pressed later by a reporter on whether it was a good idea to put a hold on fun</w:t>
      </w:r>
      <w:r>
        <w:rPr>
          <w:rFonts w:ascii="Arial" w:eastAsia="Arial" w:hAnsi="Arial" w:cs="Arial"/>
          <w:color w:val="2B2C30"/>
          <w:sz w:val="27"/>
          <w:szCs w:val="27"/>
        </w:rPr>
        <w:t>ding during a global pandemic, the president clarified that he was considering suspending funding to the WHO.</w:t>
      </w:r>
    </w:p>
    <w:p w14:paraId="50EFEFE2" w14:textId="77777777" w:rsidR="00A7474C" w:rsidRDefault="00A7474C">
      <w:pPr>
        <w:spacing w:line="236" w:lineRule="exact"/>
        <w:rPr>
          <w:sz w:val="20"/>
          <w:szCs w:val="20"/>
        </w:rPr>
      </w:pPr>
    </w:p>
    <w:p w14:paraId="1FD29642" w14:textId="77777777" w:rsidR="00A7474C" w:rsidRDefault="006A48A0">
      <w:pPr>
        <w:rPr>
          <w:sz w:val="20"/>
          <w:szCs w:val="20"/>
        </w:rPr>
      </w:pPr>
      <w:r>
        <w:rPr>
          <w:rFonts w:ascii="Arial" w:eastAsia="Arial" w:hAnsi="Arial" w:cs="Arial"/>
          <w:color w:val="2B2C30"/>
          <w:sz w:val="27"/>
          <w:szCs w:val="27"/>
        </w:rPr>
        <w:t>“I’m not going to say I’m going to do it,” Trump said. “We will look at ending funding.”</w:t>
      </w:r>
    </w:p>
    <w:p w14:paraId="6CDB1DB1" w14:textId="77777777" w:rsidR="00A7474C" w:rsidRDefault="00A7474C">
      <w:pPr>
        <w:spacing w:line="299" w:lineRule="exact"/>
        <w:rPr>
          <w:sz w:val="20"/>
          <w:szCs w:val="20"/>
        </w:rPr>
      </w:pPr>
    </w:p>
    <w:p w14:paraId="2D0F0697" w14:textId="77777777" w:rsidR="00A7474C" w:rsidRDefault="006A48A0">
      <w:pPr>
        <w:spacing w:line="257" w:lineRule="auto"/>
        <w:rPr>
          <w:sz w:val="20"/>
          <w:szCs w:val="20"/>
        </w:rPr>
      </w:pPr>
      <w:r>
        <w:rPr>
          <w:rFonts w:ascii="Arial" w:eastAsia="Arial" w:hAnsi="Arial" w:cs="Arial"/>
          <w:color w:val="2B2C30"/>
          <w:sz w:val="27"/>
          <w:szCs w:val="27"/>
        </w:rPr>
        <w:t xml:space="preserve">The United States is the largest contributor to the </w:t>
      </w:r>
      <w:r>
        <w:rPr>
          <w:rFonts w:ascii="Arial" w:eastAsia="Arial" w:hAnsi="Arial" w:cs="Arial"/>
          <w:color w:val="2B2C30"/>
          <w:sz w:val="27"/>
          <w:szCs w:val="27"/>
        </w:rPr>
        <w:t>WHO’s budget. The president’s fiscal 2021 budget request proposed slashing funding to the WHO, a body of the United Nations responsible for international public health, from $122 million to about $58 million.</w:t>
      </w:r>
    </w:p>
    <w:p w14:paraId="347C88ED" w14:textId="77777777" w:rsidR="00A7474C" w:rsidRDefault="00A7474C">
      <w:pPr>
        <w:sectPr w:rsidR="00A7474C">
          <w:pgSz w:w="12240" w:h="15840"/>
          <w:pgMar w:top="702" w:right="780" w:bottom="786" w:left="720" w:header="0" w:footer="0" w:gutter="0"/>
          <w:cols w:space="720" w:equalWidth="0">
            <w:col w:w="10740"/>
          </w:cols>
        </w:sectPr>
      </w:pPr>
    </w:p>
    <w:p w14:paraId="289DBD2C" w14:textId="77777777" w:rsidR="00A7474C" w:rsidRDefault="006A48A0">
      <w:pPr>
        <w:spacing w:line="251" w:lineRule="auto"/>
        <w:rPr>
          <w:sz w:val="20"/>
          <w:szCs w:val="20"/>
        </w:rPr>
      </w:pPr>
      <w:bookmarkStart w:id="5" w:name="page5"/>
      <w:bookmarkEnd w:id="5"/>
      <w:r>
        <w:rPr>
          <w:rFonts w:ascii="Arial" w:eastAsia="Arial" w:hAnsi="Arial" w:cs="Arial"/>
          <w:color w:val="2B2C30"/>
          <w:sz w:val="27"/>
          <w:szCs w:val="27"/>
        </w:rPr>
        <w:lastRenderedPageBreak/>
        <w:t>The president said the WHO se</w:t>
      </w:r>
      <w:r>
        <w:rPr>
          <w:rFonts w:ascii="Arial" w:eastAsia="Arial" w:hAnsi="Arial" w:cs="Arial"/>
          <w:color w:val="2B2C30"/>
          <w:sz w:val="27"/>
          <w:szCs w:val="27"/>
        </w:rPr>
        <w:t>emed to be “very biased towards China” and accused the organization of disagreeing with his travel restriction on flights coming in from China. He suggested the organization was blind to the extent of the outbreak in Wuhan, the capital of China's Hubei pro</w:t>
      </w:r>
      <w:r>
        <w:rPr>
          <w:rFonts w:ascii="Arial" w:eastAsia="Arial" w:hAnsi="Arial" w:cs="Arial"/>
          <w:color w:val="2B2C30"/>
          <w:sz w:val="27"/>
          <w:szCs w:val="27"/>
        </w:rPr>
        <w:t>vince, where the virus originated.</w:t>
      </w:r>
    </w:p>
    <w:p w14:paraId="466F08FE" w14:textId="77777777" w:rsidR="00A7474C" w:rsidRDefault="00A7474C">
      <w:pPr>
        <w:spacing w:line="242" w:lineRule="exact"/>
        <w:rPr>
          <w:sz w:val="20"/>
          <w:szCs w:val="20"/>
        </w:rPr>
      </w:pPr>
    </w:p>
    <w:p w14:paraId="2CB8C11B" w14:textId="77777777" w:rsidR="00A7474C" w:rsidRDefault="006A48A0">
      <w:pPr>
        <w:spacing w:line="251" w:lineRule="auto"/>
        <w:rPr>
          <w:sz w:val="20"/>
          <w:szCs w:val="20"/>
        </w:rPr>
      </w:pPr>
      <w:r>
        <w:rPr>
          <w:rFonts w:ascii="Arial" w:eastAsia="Arial" w:hAnsi="Arial" w:cs="Arial"/>
          <w:color w:val="2B2C30"/>
          <w:sz w:val="27"/>
          <w:szCs w:val="27"/>
        </w:rPr>
        <w:t>The WHO said in early February that widespread travel bans that interfere with international travel and trade were not necessary to prevent the spread of COVID-19, days after the Trump administration announced it would r</w:t>
      </w:r>
      <w:r>
        <w:rPr>
          <w:rFonts w:ascii="Arial" w:eastAsia="Arial" w:hAnsi="Arial" w:cs="Arial"/>
          <w:color w:val="2B2C30"/>
          <w:sz w:val="27"/>
          <w:szCs w:val="27"/>
        </w:rPr>
        <w:t>estrict travel coming into the U.S. from China. It did not take particular issue with the president's travel restriction.</w:t>
      </w:r>
    </w:p>
    <w:p w14:paraId="46D4F190" w14:textId="77777777" w:rsidR="00A7474C" w:rsidRDefault="00A7474C">
      <w:pPr>
        <w:spacing w:line="244" w:lineRule="exact"/>
        <w:rPr>
          <w:sz w:val="20"/>
          <w:szCs w:val="20"/>
        </w:rPr>
      </w:pPr>
    </w:p>
    <w:p w14:paraId="72440976" w14:textId="77777777" w:rsidR="00A7474C" w:rsidRDefault="006A48A0">
      <w:pPr>
        <w:spacing w:line="251" w:lineRule="auto"/>
        <w:ind w:right="60"/>
        <w:rPr>
          <w:sz w:val="20"/>
          <w:szCs w:val="20"/>
        </w:rPr>
      </w:pPr>
      <w:r>
        <w:rPr>
          <w:rFonts w:ascii="Arial" w:eastAsia="Arial" w:hAnsi="Arial" w:cs="Arial"/>
          <w:color w:val="2B2C30"/>
          <w:sz w:val="27"/>
          <w:szCs w:val="27"/>
        </w:rPr>
        <w:t xml:space="preserve">“They actually criticized and disagreed with my travel ban at the time I did it, and they were wrong. They’ve been wrong about a lot </w:t>
      </w:r>
      <w:r>
        <w:rPr>
          <w:rFonts w:ascii="Arial" w:eastAsia="Arial" w:hAnsi="Arial" w:cs="Arial"/>
          <w:color w:val="2B2C30"/>
          <w:sz w:val="27"/>
          <w:szCs w:val="27"/>
        </w:rPr>
        <w:t>of things. They had a lot of information early, and they didn’t — they seemed to be very China-centric. We have to look into it,” Trump told reporters.</w:t>
      </w:r>
    </w:p>
    <w:p w14:paraId="372BE024" w14:textId="77777777" w:rsidR="00A7474C" w:rsidRDefault="00A7474C">
      <w:pPr>
        <w:spacing w:line="242" w:lineRule="exact"/>
        <w:rPr>
          <w:sz w:val="20"/>
          <w:szCs w:val="20"/>
        </w:rPr>
      </w:pPr>
    </w:p>
    <w:p w14:paraId="29428AB0" w14:textId="77777777" w:rsidR="00A7474C" w:rsidRDefault="006A48A0">
      <w:pPr>
        <w:spacing w:line="257" w:lineRule="auto"/>
        <w:ind w:right="780"/>
        <w:rPr>
          <w:sz w:val="20"/>
          <w:szCs w:val="20"/>
        </w:rPr>
      </w:pPr>
      <w:r>
        <w:rPr>
          <w:rFonts w:ascii="Arial" w:eastAsia="Arial" w:hAnsi="Arial" w:cs="Arial"/>
          <w:color w:val="2B2C30"/>
          <w:sz w:val="27"/>
          <w:szCs w:val="27"/>
        </w:rPr>
        <w:t xml:space="preserve">When a reporter asked </w:t>
      </w:r>
      <w:r>
        <w:rPr>
          <w:rFonts w:ascii="Arial" w:eastAsia="Arial" w:hAnsi="Arial" w:cs="Arial"/>
          <w:color w:val="2B2C30"/>
          <w:sz w:val="27"/>
          <w:szCs w:val="27"/>
          <w:u w:val="single"/>
        </w:rPr>
        <w:t>Anthony Fauci</w:t>
      </w:r>
      <w:r>
        <w:rPr>
          <w:rFonts w:ascii="Arial" w:eastAsia="Arial" w:hAnsi="Arial" w:cs="Arial"/>
          <w:color w:val="2B2C30"/>
          <w:sz w:val="27"/>
          <w:szCs w:val="27"/>
        </w:rPr>
        <w:t>, head of the National Institute of Allergy and Infectious Diseases,</w:t>
      </w:r>
      <w:r>
        <w:rPr>
          <w:rFonts w:ascii="Arial" w:eastAsia="Arial" w:hAnsi="Arial" w:cs="Arial"/>
          <w:color w:val="2B2C30"/>
          <w:sz w:val="27"/>
          <w:szCs w:val="27"/>
        </w:rPr>
        <w:t xml:space="preserve"> to answer a question on the WHO, Trump interjected before he answered, saying Fauci “respects the WHO, and I think that’s good.”</w:t>
      </w:r>
    </w:p>
    <w:p w14:paraId="78CF51F5" w14:textId="77777777" w:rsidR="00A7474C" w:rsidRDefault="00A7474C">
      <w:pPr>
        <w:spacing w:line="234" w:lineRule="exact"/>
        <w:rPr>
          <w:sz w:val="20"/>
          <w:szCs w:val="20"/>
        </w:rPr>
      </w:pPr>
    </w:p>
    <w:p w14:paraId="448823E8" w14:textId="77777777" w:rsidR="00A7474C" w:rsidRDefault="006A48A0">
      <w:pPr>
        <w:rPr>
          <w:sz w:val="20"/>
          <w:szCs w:val="20"/>
        </w:rPr>
      </w:pPr>
      <w:r>
        <w:rPr>
          <w:rFonts w:ascii="Arial" w:eastAsia="Arial" w:hAnsi="Arial" w:cs="Arial"/>
          <w:color w:val="2B2C30"/>
          <w:sz w:val="27"/>
          <w:szCs w:val="27"/>
        </w:rPr>
        <w:t>“But they did give us some pretty bad play-calling,” Trump said.</w:t>
      </w:r>
    </w:p>
    <w:p w14:paraId="35D65785" w14:textId="77777777" w:rsidR="00A7474C" w:rsidRDefault="00A7474C">
      <w:pPr>
        <w:spacing w:line="302" w:lineRule="exact"/>
        <w:rPr>
          <w:sz w:val="20"/>
          <w:szCs w:val="20"/>
        </w:rPr>
      </w:pPr>
    </w:p>
    <w:p w14:paraId="7AE853CB" w14:textId="77777777" w:rsidR="00A7474C" w:rsidRDefault="006A48A0">
      <w:pPr>
        <w:spacing w:line="257" w:lineRule="auto"/>
        <w:ind w:right="200"/>
        <w:rPr>
          <w:sz w:val="20"/>
          <w:szCs w:val="20"/>
        </w:rPr>
      </w:pPr>
      <w:r>
        <w:rPr>
          <w:rFonts w:ascii="Arial" w:eastAsia="Arial" w:hAnsi="Arial" w:cs="Arial"/>
          <w:color w:val="2B2C30"/>
          <w:sz w:val="27"/>
          <w:szCs w:val="27"/>
        </w:rPr>
        <w:t xml:space="preserve">The remarks, expanding on a critical tweet he sent earlier </w:t>
      </w:r>
      <w:r>
        <w:rPr>
          <w:rFonts w:ascii="Arial" w:eastAsia="Arial" w:hAnsi="Arial" w:cs="Arial"/>
          <w:color w:val="2B2C30"/>
          <w:sz w:val="27"/>
          <w:szCs w:val="27"/>
        </w:rPr>
        <w:t>Tuesday, come amid growing criticism among conservatives of the WHO’s handling of the coronavirus outbreak. Some have accused the organization of leaving other nations unprepared for the virus.</w:t>
      </w:r>
    </w:p>
    <w:p w14:paraId="3DE381B7" w14:textId="77777777" w:rsidR="00A7474C" w:rsidRDefault="00A7474C">
      <w:pPr>
        <w:spacing w:line="231" w:lineRule="exact"/>
        <w:rPr>
          <w:sz w:val="20"/>
          <w:szCs w:val="20"/>
        </w:rPr>
      </w:pPr>
    </w:p>
    <w:p w14:paraId="5BF423C5" w14:textId="77777777" w:rsidR="00A7474C" w:rsidRDefault="006A48A0">
      <w:pPr>
        <w:spacing w:line="252" w:lineRule="auto"/>
        <w:ind w:right="360"/>
        <w:rPr>
          <w:sz w:val="20"/>
          <w:szCs w:val="20"/>
        </w:rPr>
      </w:pPr>
      <w:r>
        <w:rPr>
          <w:rFonts w:ascii="Arial" w:eastAsia="Arial" w:hAnsi="Arial" w:cs="Arial"/>
          <w:color w:val="2B2C30"/>
          <w:sz w:val="27"/>
          <w:szCs w:val="27"/>
        </w:rPr>
        <w:t xml:space="preserve">Sen. </w:t>
      </w:r>
      <w:r>
        <w:rPr>
          <w:rFonts w:ascii="Arial" w:eastAsia="Arial" w:hAnsi="Arial" w:cs="Arial"/>
          <w:color w:val="2B2C30"/>
          <w:sz w:val="27"/>
          <w:szCs w:val="27"/>
          <w:u w:val="single"/>
        </w:rPr>
        <w:t>Martha McSally</w:t>
      </w:r>
      <w:r>
        <w:rPr>
          <w:rFonts w:ascii="Arial" w:eastAsia="Arial" w:hAnsi="Arial" w:cs="Arial"/>
          <w:color w:val="2B2C30"/>
          <w:sz w:val="27"/>
          <w:szCs w:val="27"/>
        </w:rPr>
        <w:t xml:space="preserve"> (R-Ariz.) last week </w:t>
      </w:r>
      <w:r>
        <w:rPr>
          <w:rFonts w:ascii="Arial" w:eastAsia="Arial" w:hAnsi="Arial" w:cs="Arial"/>
          <w:color w:val="2B2C30"/>
          <w:sz w:val="27"/>
          <w:szCs w:val="27"/>
          <w:u w:val="single"/>
        </w:rPr>
        <w:t>called on WHO Directo</w:t>
      </w:r>
      <w:r>
        <w:rPr>
          <w:rFonts w:ascii="Arial" w:eastAsia="Arial" w:hAnsi="Arial" w:cs="Arial"/>
          <w:color w:val="2B2C30"/>
          <w:sz w:val="27"/>
          <w:szCs w:val="27"/>
          <w:u w:val="single"/>
        </w:rPr>
        <w:t>r-General Tedros</w:t>
      </w:r>
      <w:r>
        <w:rPr>
          <w:rFonts w:ascii="Arial" w:eastAsia="Arial" w:hAnsi="Arial" w:cs="Arial"/>
          <w:color w:val="2B2C30"/>
          <w:sz w:val="27"/>
          <w:szCs w:val="27"/>
        </w:rPr>
        <w:t xml:space="preserve"> </w:t>
      </w:r>
      <w:r>
        <w:rPr>
          <w:rFonts w:ascii="Arial" w:eastAsia="Arial" w:hAnsi="Arial" w:cs="Arial"/>
          <w:color w:val="2B2C30"/>
          <w:sz w:val="27"/>
          <w:szCs w:val="27"/>
          <w:u w:val="single"/>
        </w:rPr>
        <w:t>Adhanom Ghebreyesus to resign</w:t>
      </w:r>
      <w:r>
        <w:rPr>
          <w:rFonts w:ascii="Arial" w:eastAsia="Arial" w:hAnsi="Arial" w:cs="Arial"/>
          <w:color w:val="2B2C30"/>
          <w:sz w:val="27"/>
          <w:szCs w:val="27"/>
        </w:rPr>
        <w:t>, after reports emerged that the U.S. intelligence community had concluded China underreported its count of coronavirus cases. McSally accused the WHO of helping China conceal the extent of the outbreak.</w:t>
      </w:r>
    </w:p>
    <w:p w14:paraId="400D11AF" w14:textId="77777777" w:rsidR="00A7474C" w:rsidRDefault="00A7474C">
      <w:pPr>
        <w:spacing w:line="239" w:lineRule="exact"/>
        <w:rPr>
          <w:sz w:val="20"/>
          <w:szCs w:val="20"/>
        </w:rPr>
      </w:pPr>
    </w:p>
    <w:p w14:paraId="506C4D9A" w14:textId="77777777" w:rsidR="00A7474C" w:rsidRDefault="006A48A0">
      <w:pPr>
        <w:spacing w:line="251" w:lineRule="auto"/>
        <w:ind w:right="160"/>
        <w:rPr>
          <w:sz w:val="20"/>
          <w:szCs w:val="20"/>
        </w:rPr>
      </w:pPr>
      <w:r>
        <w:rPr>
          <w:rFonts w:ascii="Arial" w:eastAsia="Arial" w:hAnsi="Arial" w:cs="Arial"/>
          <w:color w:val="2B2C30"/>
          <w:sz w:val="27"/>
          <w:szCs w:val="27"/>
        </w:rPr>
        <w:t>Trump</w:t>
      </w:r>
      <w:r>
        <w:rPr>
          <w:rFonts w:ascii="Arial" w:eastAsia="Arial" w:hAnsi="Arial" w:cs="Arial"/>
          <w:color w:val="2B2C30"/>
          <w:sz w:val="27"/>
          <w:szCs w:val="27"/>
        </w:rPr>
        <w:t xml:space="preserve"> has faced criticism for at first downplaying the threat from the coronavirus, and his administration has been scrutinized for early delays in testing that hampered the overall response. Trump has often pointed to his early action restricting travel from C</w:t>
      </w:r>
      <w:r>
        <w:rPr>
          <w:rFonts w:ascii="Arial" w:eastAsia="Arial" w:hAnsi="Arial" w:cs="Arial"/>
          <w:color w:val="2B2C30"/>
          <w:sz w:val="27"/>
          <w:szCs w:val="27"/>
        </w:rPr>
        <w:t>hina as a sign his administration was quick to confront the outbreak.</w:t>
      </w:r>
    </w:p>
    <w:p w14:paraId="65E9DD6B" w14:textId="77777777" w:rsidR="00A7474C" w:rsidRDefault="00A7474C">
      <w:pPr>
        <w:spacing w:line="242" w:lineRule="exact"/>
        <w:rPr>
          <w:sz w:val="20"/>
          <w:szCs w:val="20"/>
        </w:rPr>
      </w:pPr>
    </w:p>
    <w:p w14:paraId="57E02EDB" w14:textId="77777777" w:rsidR="00A7474C" w:rsidRDefault="006A48A0">
      <w:pPr>
        <w:spacing w:line="272" w:lineRule="auto"/>
        <w:rPr>
          <w:sz w:val="20"/>
          <w:szCs w:val="20"/>
        </w:rPr>
      </w:pPr>
      <w:r>
        <w:rPr>
          <w:rFonts w:ascii="Arial" w:eastAsia="Arial" w:hAnsi="Arial" w:cs="Arial"/>
          <w:color w:val="2B2C30"/>
          <w:sz w:val="26"/>
          <w:szCs w:val="26"/>
        </w:rPr>
        <w:t>Ezekiel Emanuel, a special adviser to the director general of the WHO, was critical of Trump’s remarks on the coronavirus at the end of February, saying he found much of what Trump said</w:t>
      </w:r>
      <w:r>
        <w:rPr>
          <w:rFonts w:ascii="Arial" w:eastAsia="Arial" w:hAnsi="Arial" w:cs="Arial"/>
          <w:color w:val="2B2C30"/>
          <w:sz w:val="26"/>
          <w:szCs w:val="26"/>
        </w:rPr>
        <w:t xml:space="preserve"> at his first press briefing on the domestic virus outbreak to be “incoherent.”</w:t>
      </w:r>
    </w:p>
    <w:p w14:paraId="4E72715B" w14:textId="77777777" w:rsidR="00A7474C" w:rsidRDefault="00A7474C">
      <w:pPr>
        <w:sectPr w:rsidR="00A7474C">
          <w:pgSz w:w="12240" w:h="15840"/>
          <w:pgMar w:top="702" w:right="740" w:bottom="1440" w:left="720" w:header="0" w:footer="0" w:gutter="0"/>
          <w:cols w:space="720" w:equalWidth="0">
            <w:col w:w="10780"/>
          </w:cols>
        </w:sectPr>
      </w:pPr>
    </w:p>
    <w:p w14:paraId="17739C2F" w14:textId="77777777" w:rsidR="00A7474C" w:rsidRDefault="006A48A0">
      <w:pPr>
        <w:rPr>
          <w:sz w:val="20"/>
          <w:szCs w:val="20"/>
        </w:rPr>
      </w:pPr>
      <w:bookmarkStart w:id="6" w:name="page6"/>
      <w:bookmarkEnd w:id="6"/>
      <w:r>
        <w:rPr>
          <w:rFonts w:ascii="Georgia" w:eastAsia="Georgia" w:hAnsi="Georgia" w:cs="Georgia"/>
          <w:b/>
          <w:bCs/>
          <w:sz w:val="26"/>
          <w:szCs w:val="26"/>
        </w:rPr>
        <w:lastRenderedPageBreak/>
        <w:t>Name____________________________</w:t>
      </w:r>
    </w:p>
    <w:p w14:paraId="493B6EAC" w14:textId="77777777" w:rsidR="00A7474C" w:rsidRDefault="00A7474C">
      <w:pPr>
        <w:spacing w:line="182" w:lineRule="exact"/>
        <w:rPr>
          <w:sz w:val="20"/>
          <w:szCs w:val="20"/>
        </w:rPr>
      </w:pPr>
    </w:p>
    <w:p w14:paraId="08118DC9" w14:textId="77777777" w:rsidR="00A7474C" w:rsidRDefault="006A48A0">
      <w:pPr>
        <w:rPr>
          <w:sz w:val="20"/>
          <w:szCs w:val="20"/>
        </w:rPr>
      </w:pPr>
      <w:r>
        <w:rPr>
          <w:rFonts w:ascii="Georgia" w:eastAsia="Georgia" w:hAnsi="Georgia" w:cs="Georgia"/>
          <w:b/>
          <w:bCs/>
          <w:sz w:val="26"/>
          <w:szCs w:val="26"/>
        </w:rPr>
        <w:t>Current Event- United Nations</w:t>
      </w:r>
    </w:p>
    <w:p w14:paraId="24790E92" w14:textId="77777777" w:rsidR="00A7474C" w:rsidRDefault="00A7474C">
      <w:pPr>
        <w:spacing w:line="182" w:lineRule="exact"/>
        <w:rPr>
          <w:sz w:val="20"/>
          <w:szCs w:val="20"/>
        </w:rPr>
      </w:pPr>
    </w:p>
    <w:p w14:paraId="5330B381" w14:textId="77777777" w:rsidR="00A7474C" w:rsidRDefault="006A48A0">
      <w:pPr>
        <w:rPr>
          <w:sz w:val="20"/>
          <w:szCs w:val="20"/>
        </w:rPr>
      </w:pPr>
      <w:r>
        <w:rPr>
          <w:rFonts w:ascii="Georgia" w:eastAsia="Georgia" w:hAnsi="Georgia" w:cs="Georgia"/>
          <w:b/>
          <w:bCs/>
          <w:sz w:val="26"/>
          <w:szCs w:val="26"/>
        </w:rPr>
        <w:t>Directions:</w:t>
      </w:r>
    </w:p>
    <w:p w14:paraId="0E634C1C" w14:textId="77777777" w:rsidR="00A7474C" w:rsidRDefault="00A7474C">
      <w:pPr>
        <w:spacing w:line="185" w:lineRule="exact"/>
        <w:rPr>
          <w:sz w:val="20"/>
          <w:szCs w:val="20"/>
        </w:rPr>
      </w:pPr>
    </w:p>
    <w:p w14:paraId="126B8566" w14:textId="77777777" w:rsidR="00A7474C" w:rsidRDefault="006A48A0">
      <w:pPr>
        <w:spacing w:line="274" w:lineRule="auto"/>
        <w:rPr>
          <w:sz w:val="20"/>
          <w:szCs w:val="20"/>
        </w:rPr>
      </w:pPr>
      <w:r>
        <w:rPr>
          <w:rFonts w:ascii="Georgia" w:eastAsia="Georgia" w:hAnsi="Georgia" w:cs="Georgia"/>
          <w:b/>
          <w:bCs/>
          <w:sz w:val="26"/>
          <w:szCs w:val="26"/>
        </w:rPr>
        <w:t xml:space="preserve">1.Read the following article. Underline or highlight key points as you read such </w:t>
      </w:r>
      <w:r>
        <w:rPr>
          <w:rFonts w:ascii="Georgia" w:eastAsia="Georgia" w:hAnsi="Georgia" w:cs="Georgia"/>
          <w:b/>
          <w:bCs/>
          <w:sz w:val="26"/>
          <w:szCs w:val="26"/>
        </w:rPr>
        <w:t>as who is involved, what it’s about, where it happened, why it happened, when it happened, and why it’s important to know.</w:t>
      </w:r>
    </w:p>
    <w:p w14:paraId="41E94883" w14:textId="77777777" w:rsidR="00A7474C" w:rsidRDefault="00A7474C">
      <w:pPr>
        <w:spacing w:line="104" w:lineRule="exact"/>
        <w:rPr>
          <w:sz w:val="20"/>
          <w:szCs w:val="20"/>
        </w:rPr>
      </w:pPr>
    </w:p>
    <w:p w14:paraId="2D8F94BF" w14:textId="77777777" w:rsidR="00A7474C" w:rsidRDefault="006A48A0">
      <w:pPr>
        <w:numPr>
          <w:ilvl w:val="0"/>
          <w:numId w:val="3"/>
        </w:numPr>
        <w:tabs>
          <w:tab w:val="left" w:pos="314"/>
        </w:tabs>
        <w:spacing w:line="290" w:lineRule="auto"/>
        <w:ind w:right="180"/>
        <w:rPr>
          <w:rFonts w:ascii="Georgia" w:eastAsia="Georgia" w:hAnsi="Georgia" w:cs="Georgia"/>
          <w:b/>
          <w:bCs/>
          <w:sz w:val="26"/>
          <w:szCs w:val="26"/>
        </w:rPr>
      </w:pPr>
      <w:r>
        <w:rPr>
          <w:rFonts w:ascii="Georgia" w:eastAsia="Georgia" w:hAnsi="Georgia" w:cs="Georgia"/>
          <w:b/>
          <w:bCs/>
          <w:sz w:val="26"/>
          <w:szCs w:val="26"/>
        </w:rPr>
        <w:t>Complete the Current Events International Organizations assignment either on Microsoft Teams or your own paper.</w:t>
      </w:r>
    </w:p>
    <w:p w14:paraId="784A1DFA" w14:textId="77777777" w:rsidR="00A7474C" w:rsidRDefault="00A7474C">
      <w:pPr>
        <w:spacing w:line="200" w:lineRule="exact"/>
        <w:rPr>
          <w:sz w:val="20"/>
          <w:szCs w:val="20"/>
        </w:rPr>
      </w:pPr>
    </w:p>
    <w:p w14:paraId="4E6D01AC" w14:textId="77777777" w:rsidR="00A7474C" w:rsidRDefault="00A7474C">
      <w:pPr>
        <w:spacing w:line="200" w:lineRule="exact"/>
        <w:rPr>
          <w:sz w:val="20"/>
          <w:szCs w:val="20"/>
        </w:rPr>
      </w:pPr>
    </w:p>
    <w:p w14:paraId="46E5F515" w14:textId="77777777" w:rsidR="00A7474C" w:rsidRDefault="00A7474C">
      <w:pPr>
        <w:spacing w:line="232" w:lineRule="exact"/>
        <w:rPr>
          <w:sz w:val="20"/>
          <w:szCs w:val="20"/>
        </w:rPr>
      </w:pPr>
    </w:p>
    <w:p w14:paraId="7EF7F90C" w14:textId="77777777" w:rsidR="00A7474C" w:rsidRDefault="006A48A0">
      <w:pPr>
        <w:spacing w:line="239" w:lineRule="auto"/>
        <w:ind w:right="160"/>
        <w:rPr>
          <w:sz w:val="20"/>
          <w:szCs w:val="20"/>
        </w:rPr>
      </w:pPr>
      <w:r>
        <w:rPr>
          <w:rFonts w:ascii="Georgia" w:eastAsia="Georgia" w:hAnsi="Georgia" w:cs="Georgia"/>
          <w:color w:val="121212"/>
          <w:sz w:val="48"/>
          <w:szCs w:val="48"/>
        </w:rPr>
        <w:t>Ban wildlife mark</w:t>
      </w:r>
      <w:r>
        <w:rPr>
          <w:rFonts w:ascii="Georgia" w:eastAsia="Georgia" w:hAnsi="Georgia" w:cs="Georgia"/>
          <w:color w:val="121212"/>
          <w:sz w:val="48"/>
          <w:szCs w:val="48"/>
        </w:rPr>
        <w:t>ets to avert pandemics, says UN biodiversity chief</w:t>
      </w:r>
    </w:p>
    <w:p w14:paraId="0A1A3A13" w14:textId="77777777" w:rsidR="00A7474C" w:rsidRDefault="00A7474C">
      <w:pPr>
        <w:spacing w:line="2" w:lineRule="exact"/>
        <w:rPr>
          <w:sz w:val="20"/>
          <w:szCs w:val="20"/>
        </w:rPr>
      </w:pPr>
    </w:p>
    <w:p w14:paraId="2B328FFE" w14:textId="77777777" w:rsidR="00A7474C" w:rsidRDefault="006A48A0">
      <w:pPr>
        <w:rPr>
          <w:sz w:val="20"/>
          <w:szCs w:val="20"/>
        </w:rPr>
      </w:pPr>
      <w:r>
        <w:rPr>
          <w:rFonts w:ascii="Georgia" w:eastAsia="Georgia" w:hAnsi="Georgia" w:cs="Georgia"/>
          <w:b/>
          <w:bCs/>
          <w:color w:val="C70000"/>
          <w:sz w:val="24"/>
          <w:szCs w:val="24"/>
        </w:rPr>
        <w:t>THE GUARDIAN</w:t>
      </w:r>
    </w:p>
    <w:p w14:paraId="4DCAD9BD" w14:textId="77777777" w:rsidR="00A7474C" w:rsidRDefault="006A48A0">
      <w:pPr>
        <w:rPr>
          <w:sz w:val="20"/>
          <w:szCs w:val="20"/>
        </w:rPr>
      </w:pPr>
      <w:r>
        <w:rPr>
          <w:rFonts w:ascii="Georgia" w:eastAsia="Georgia" w:hAnsi="Georgia" w:cs="Georgia"/>
          <w:b/>
          <w:bCs/>
          <w:color w:val="C70000"/>
          <w:sz w:val="24"/>
          <w:szCs w:val="24"/>
        </w:rPr>
        <w:t xml:space="preserve">By </w:t>
      </w:r>
      <w:r>
        <w:rPr>
          <w:rFonts w:ascii="Georgia" w:eastAsia="Georgia" w:hAnsi="Georgia" w:cs="Georgia"/>
          <w:b/>
          <w:bCs/>
          <w:color w:val="C70000"/>
          <w:sz w:val="24"/>
          <w:szCs w:val="24"/>
          <w:u w:val="single"/>
        </w:rPr>
        <w:t>Patrick Greenfield</w:t>
      </w:r>
    </w:p>
    <w:p w14:paraId="7A101906" w14:textId="77777777" w:rsidR="00A7474C" w:rsidRDefault="00A7474C">
      <w:pPr>
        <w:spacing w:line="2" w:lineRule="exact"/>
        <w:rPr>
          <w:sz w:val="20"/>
          <w:szCs w:val="20"/>
        </w:rPr>
      </w:pPr>
    </w:p>
    <w:p w14:paraId="569CF490" w14:textId="77777777" w:rsidR="00A7474C" w:rsidRDefault="006A48A0">
      <w:pPr>
        <w:rPr>
          <w:sz w:val="20"/>
          <w:szCs w:val="20"/>
        </w:rPr>
      </w:pPr>
      <w:r>
        <w:rPr>
          <w:rFonts w:ascii="Arial" w:eastAsia="Arial" w:hAnsi="Arial" w:cs="Arial"/>
          <w:color w:val="767676"/>
          <w:sz w:val="24"/>
          <w:szCs w:val="24"/>
        </w:rPr>
        <w:t>Mon 6 Apr 2020 00.00 EDTLast modified on Mon 6 Apr 2020</w:t>
      </w:r>
    </w:p>
    <w:p w14:paraId="5E5F1C0A" w14:textId="77777777" w:rsidR="00A7474C" w:rsidRDefault="00A7474C">
      <w:pPr>
        <w:spacing w:line="292" w:lineRule="exact"/>
        <w:rPr>
          <w:sz w:val="20"/>
          <w:szCs w:val="20"/>
        </w:rPr>
      </w:pPr>
    </w:p>
    <w:p w14:paraId="01C3A2C6" w14:textId="77777777" w:rsidR="00A7474C" w:rsidRDefault="006A48A0">
      <w:pPr>
        <w:spacing w:line="249" w:lineRule="auto"/>
        <w:ind w:right="180"/>
        <w:rPr>
          <w:sz w:val="20"/>
          <w:szCs w:val="20"/>
        </w:rPr>
      </w:pPr>
      <w:r>
        <w:rPr>
          <w:rFonts w:ascii="Calibri" w:eastAsia="Calibri" w:hAnsi="Calibri" w:cs="Calibri"/>
          <w:color w:val="0000FF"/>
          <w:u w:val="single"/>
        </w:rPr>
        <w:t>https://www.theguardian.com/world/2020/apr/06/ban-live-animal-markets-pandemics-un-biodiversity-chief-age-of-extinction</w:t>
      </w:r>
    </w:p>
    <w:p w14:paraId="49483210" w14:textId="77777777" w:rsidR="00A7474C" w:rsidRDefault="006A48A0">
      <w:pPr>
        <w:spacing w:line="20" w:lineRule="exact"/>
        <w:rPr>
          <w:sz w:val="20"/>
          <w:szCs w:val="20"/>
        </w:rPr>
      </w:pPr>
      <w:r>
        <w:rPr>
          <w:noProof/>
          <w:sz w:val="20"/>
          <w:szCs w:val="20"/>
        </w:rPr>
        <w:drawing>
          <wp:anchor distT="0" distB="0" distL="114300" distR="114300" simplePos="0" relativeHeight="251657216" behindDoc="1" locked="0" layoutInCell="0" allowOverlap="1" wp14:anchorId="5DDE7E80" wp14:editId="3BA7E3B2">
            <wp:simplePos x="0" y="0"/>
            <wp:positionH relativeFrom="column">
              <wp:posOffset>0</wp:posOffset>
            </wp:positionH>
            <wp:positionV relativeFrom="paragraph">
              <wp:posOffset>167640</wp:posOffset>
            </wp:positionV>
            <wp:extent cx="2858770" cy="1897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2858770" cy="1897380"/>
                    </a:xfrm>
                    <a:prstGeom prst="rect">
                      <a:avLst/>
                    </a:prstGeom>
                    <a:noFill/>
                  </pic:spPr>
                </pic:pic>
              </a:graphicData>
            </a:graphic>
          </wp:anchor>
        </w:drawing>
      </w:r>
    </w:p>
    <w:p w14:paraId="71B56920" w14:textId="77777777" w:rsidR="00A7474C" w:rsidRDefault="00A7474C">
      <w:pPr>
        <w:spacing w:line="200" w:lineRule="exact"/>
        <w:rPr>
          <w:sz w:val="20"/>
          <w:szCs w:val="20"/>
        </w:rPr>
      </w:pPr>
    </w:p>
    <w:p w14:paraId="578EF53F" w14:textId="77777777" w:rsidR="00A7474C" w:rsidRDefault="00A7474C">
      <w:pPr>
        <w:spacing w:line="200" w:lineRule="exact"/>
        <w:rPr>
          <w:sz w:val="20"/>
          <w:szCs w:val="20"/>
        </w:rPr>
      </w:pPr>
    </w:p>
    <w:p w14:paraId="22635F36" w14:textId="77777777" w:rsidR="00A7474C" w:rsidRDefault="00A7474C">
      <w:pPr>
        <w:spacing w:line="200" w:lineRule="exact"/>
        <w:rPr>
          <w:sz w:val="20"/>
          <w:szCs w:val="20"/>
        </w:rPr>
      </w:pPr>
    </w:p>
    <w:p w14:paraId="59484E9E" w14:textId="77777777" w:rsidR="00A7474C" w:rsidRDefault="00A7474C">
      <w:pPr>
        <w:spacing w:line="200" w:lineRule="exact"/>
        <w:rPr>
          <w:sz w:val="20"/>
          <w:szCs w:val="20"/>
        </w:rPr>
      </w:pPr>
    </w:p>
    <w:p w14:paraId="45FCDF7C" w14:textId="77777777" w:rsidR="00A7474C" w:rsidRDefault="00A7474C">
      <w:pPr>
        <w:spacing w:line="200" w:lineRule="exact"/>
        <w:rPr>
          <w:sz w:val="20"/>
          <w:szCs w:val="20"/>
        </w:rPr>
      </w:pPr>
    </w:p>
    <w:p w14:paraId="11167AF5" w14:textId="77777777" w:rsidR="00A7474C" w:rsidRDefault="00A7474C">
      <w:pPr>
        <w:spacing w:line="200" w:lineRule="exact"/>
        <w:rPr>
          <w:sz w:val="20"/>
          <w:szCs w:val="20"/>
        </w:rPr>
      </w:pPr>
    </w:p>
    <w:p w14:paraId="2677B37D" w14:textId="77777777" w:rsidR="00A7474C" w:rsidRDefault="00A7474C">
      <w:pPr>
        <w:spacing w:line="200" w:lineRule="exact"/>
        <w:rPr>
          <w:sz w:val="20"/>
          <w:szCs w:val="20"/>
        </w:rPr>
      </w:pPr>
    </w:p>
    <w:p w14:paraId="592D9BE0" w14:textId="77777777" w:rsidR="00A7474C" w:rsidRDefault="00A7474C">
      <w:pPr>
        <w:spacing w:line="200" w:lineRule="exact"/>
        <w:rPr>
          <w:sz w:val="20"/>
          <w:szCs w:val="20"/>
        </w:rPr>
      </w:pPr>
    </w:p>
    <w:p w14:paraId="45C1B592" w14:textId="77777777" w:rsidR="00A7474C" w:rsidRDefault="00A7474C">
      <w:pPr>
        <w:spacing w:line="200" w:lineRule="exact"/>
        <w:rPr>
          <w:sz w:val="20"/>
          <w:szCs w:val="20"/>
        </w:rPr>
      </w:pPr>
    </w:p>
    <w:p w14:paraId="335F69AC" w14:textId="77777777" w:rsidR="00A7474C" w:rsidRDefault="00A7474C">
      <w:pPr>
        <w:spacing w:line="200" w:lineRule="exact"/>
        <w:rPr>
          <w:sz w:val="20"/>
          <w:szCs w:val="20"/>
        </w:rPr>
      </w:pPr>
    </w:p>
    <w:p w14:paraId="6E65B7D5" w14:textId="77777777" w:rsidR="00A7474C" w:rsidRDefault="00A7474C">
      <w:pPr>
        <w:spacing w:line="200" w:lineRule="exact"/>
        <w:rPr>
          <w:sz w:val="20"/>
          <w:szCs w:val="20"/>
        </w:rPr>
      </w:pPr>
    </w:p>
    <w:p w14:paraId="4F4A6A1A" w14:textId="77777777" w:rsidR="00A7474C" w:rsidRDefault="00A7474C">
      <w:pPr>
        <w:spacing w:line="200" w:lineRule="exact"/>
        <w:rPr>
          <w:sz w:val="20"/>
          <w:szCs w:val="20"/>
        </w:rPr>
      </w:pPr>
    </w:p>
    <w:p w14:paraId="74D54DDF" w14:textId="77777777" w:rsidR="00A7474C" w:rsidRDefault="00A7474C">
      <w:pPr>
        <w:spacing w:line="200" w:lineRule="exact"/>
        <w:rPr>
          <w:sz w:val="20"/>
          <w:szCs w:val="20"/>
        </w:rPr>
      </w:pPr>
    </w:p>
    <w:p w14:paraId="36194977" w14:textId="77777777" w:rsidR="00A7474C" w:rsidRDefault="00A7474C">
      <w:pPr>
        <w:spacing w:line="200" w:lineRule="exact"/>
        <w:rPr>
          <w:sz w:val="20"/>
          <w:szCs w:val="20"/>
        </w:rPr>
      </w:pPr>
    </w:p>
    <w:p w14:paraId="032431FA" w14:textId="77777777" w:rsidR="00A7474C" w:rsidRDefault="00A7474C">
      <w:pPr>
        <w:spacing w:line="200" w:lineRule="exact"/>
        <w:rPr>
          <w:sz w:val="20"/>
          <w:szCs w:val="20"/>
        </w:rPr>
      </w:pPr>
    </w:p>
    <w:p w14:paraId="1E9DEBD6" w14:textId="77777777" w:rsidR="00A7474C" w:rsidRDefault="00A7474C">
      <w:pPr>
        <w:spacing w:line="227" w:lineRule="exact"/>
        <w:rPr>
          <w:sz w:val="20"/>
          <w:szCs w:val="20"/>
        </w:rPr>
      </w:pPr>
    </w:p>
    <w:p w14:paraId="2B6D2412" w14:textId="77777777" w:rsidR="00A7474C" w:rsidRDefault="006A48A0">
      <w:pPr>
        <w:spacing w:line="272" w:lineRule="auto"/>
        <w:ind w:right="500" w:firstLine="60"/>
        <w:rPr>
          <w:sz w:val="20"/>
          <w:szCs w:val="20"/>
        </w:rPr>
      </w:pPr>
      <w:r>
        <w:rPr>
          <w:rFonts w:eastAsia="Times New Roman"/>
          <w:sz w:val="24"/>
          <w:szCs w:val="24"/>
        </w:rPr>
        <w:t>Crocodiles on display for buyers at Huangsha seafood market in Guangzhou, Guandong province, China. Photograph: Aleksa</w:t>
      </w:r>
      <w:r>
        <w:rPr>
          <w:rFonts w:eastAsia="Times New Roman"/>
          <w:sz w:val="24"/>
          <w:szCs w:val="24"/>
        </w:rPr>
        <w:t>ndar Plavevski/EPA-EFE</w:t>
      </w:r>
    </w:p>
    <w:p w14:paraId="150DA148" w14:textId="77777777" w:rsidR="00A7474C" w:rsidRDefault="00A7474C">
      <w:pPr>
        <w:spacing w:line="213" w:lineRule="exact"/>
        <w:rPr>
          <w:sz w:val="20"/>
          <w:szCs w:val="20"/>
        </w:rPr>
      </w:pPr>
    </w:p>
    <w:p w14:paraId="46F0F95C" w14:textId="77777777" w:rsidR="00A7474C" w:rsidRDefault="006A48A0">
      <w:pPr>
        <w:spacing w:line="252" w:lineRule="auto"/>
        <w:ind w:right="20"/>
        <w:rPr>
          <w:sz w:val="20"/>
          <w:szCs w:val="20"/>
        </w:rPr>
      </w:pPr>
      <w:r>
        <w:rPr>
          <w:rFonts w:ascii="Georgia" w:eastAsia="Georgia" w:hAnsi="Georgia" w:cs="Georgia"/>
          <w:color w:val="121212"/>
          <w:sz w:val="28"/>
          <w:szCs w:val="28"/>
        </w:rPr>
        <w:t xml:space="preserve">The United Nations’ biodiversity chief has called for a global ban on wildlife markets – such as the one in Wuhan, </w:t>
      </w:r>
      <w:r>
        <w:rPr>
          <w:rFonts w:ascii="Georgia" w:eastAsia="Georgia" w:hAnsi="Georgia" w:cs="Georgia"/>
          <w:color w:val="AB0613"/>
          <w:sz w:val="28"/>
          <w:szCs w:val="28"/>
          <w:u w:val="single"/>
        </w:rPr>
        <w:t>China</w:t>
      </w:r>
      <w:r>
        <w:rPr>
          <w:rFonts w:ascii="Georgia" w:eastAsia="Georgia" w:hAnsi="Georgia" w:cs="Georgia"/>
          <w:color w:val="121212"/>
          <w:sz w:val="28"/>
          <w:szCs w:val="28"/>
        </w:rPr>
        <w:t>, believed to be the starting point of the coronavirus outbreak – to prevent future pandemics.</w:t>
      </w:r>
    </w:p>
    <w:p w14:paraId="259B0CB9" w14:textId="77777777" w:rsidR="00A7474C" w:rsidRDefault="00A7474C">
      <w:pPr>
        <w:spacing w:line="223" w:lineRule="exact"/>
        <w:rPr>
          <w:sz w:val="20"/>
          <w:szCs w:val="20"/>
        </w:rPr>
      </w:pPr>
    </w:p>
    <w:p w14:paraId="4843E7ED" w14:textId="77777777" w:rsidR="00A7474C" w:rsidRDefault="006A48A0">
      <w:pPr>
        <w:spacing w:line="250" w:lineRule="auto"/>
        <w:ind w:right="420"/>
        <w:rPr>
          <w:sz w:val="20"/>
          <w:szCs w:val="20"/>
        </w:rPr>
      </w:pPr>
      <w:r>
        <w:rPr>
          <w:rFonts w:ascii="Georgia" w:eastAsia="Georgia" w:hAnsi="Georgia" w:cs="Georgia"/>
          <w:color w:val="AB0613"/>
          <w:sz w:val="28"/>
          <w:szCs w:val="28"/>
          <w:u w:val="single"/>
        </w:rPr>
        <w:t>Elizabeth Maruma</w:t>
      </w:r>
      <w:r>
        <w:rPr>
          <w:rFonts w:ascii="Georgia" w:eastAsia="Georgia" w:hAnsi="Georgia" w:cs="Georgia"/>
          <w:color w:val="AB0613"/>
          <w:sz w:val="28"/>
          <w:szCs w:val="28"/>
          <w:u w:val="single"/>
        </w:rPr>
        <w:t xml:space="preserve"> Mrema</w:t>
      </w:r>
      <w:r>
        <w:rPr>
          <w:rFonts w:ascii="Georgia" w:eastAsia="Georgia" w:hAnsi="Georgia" w:cs="Georgia"/>
          <w:b/>
          <w:bCs/>
          <w:color w:val="121212"/>
          <w:sz w:val="28"/>
          <w:szCs w:val="28"/>
        </w:rPr>
        <w:t>,</w:t>
      </w:r>
      <w:r>
        <w:rPr>
          <w:rFonts w:ascii="Georgia" w:eastAsia="Georgia" w:hAnsi="Georgia" w:cs="Georgia"/>
          <w:color w:val="AB0613"/>
          <w:sz w:val="28"/>
          <w:szCs w:val="28"/>
        </w:rPr>
        <w:t xml:space="preserve"> </w:t>
      </w:r>
      <w:r>
        <w:rPr>
          <w:rFonts w:ascii="Georgia" w:eastAsia="Georgia" w:hAnsi="Georgia" w:cs="Georgia"/>
          <w:color w:val="121212"/>
          <w:sz w:val="28"/>
          <w:szCs w:val="28"/>
        </w:rPr>
        <w:t>the acting executive secretary of the UN Convention on</w:t>
      </w:r>
      <w:r>
        <w:rPr>
          <w:rFonts w:ascii="Georgia" w:eastAsia="Georgia" w:hAnsi="Georgia" w:cs="Georgia"/>
          <w:color w:val="AB0613"/>
          <w:sz w:val="28"/>
          <w:szCs w:val="28"/>
        </w:rPr>
        <w:t xml:space="preserve"> </w:t>
      </w:r>
      <w:r>
        <w:rPr>
          <w:rFonts w:ascii="Georgia" w:eastAsia="Georgia" w:hAnsi="Georgia" w:cs="Georgia"/>
          <w:color w:val="121212"/>
          <w:sz w:val="28"/>
          <w:szCs w:val="28"/>
        </w:rPr>
        <w:t>Biological Diversity, said countries should move to prevent future pandemics by banning “wet markets” that sell live and dead animals for human consumption, but cautioned against unintended con</w:t>
      </w:r>
      <w:r>
        <w:rPr>
          <w:rFonts w:ascii="Georgia" w:eastAsia="Georgia" w:hAnsi="Georgia" w:cs="Georgia"/>
          <w:color w:val="121212"/>
          <w:sz w:val="28"/>
          <w:szCs w:val="28"/>
        </w:rPr>
        <w:t>sequences.</w:t>
      </w:r>
    </w:p>
    <w:p w14:paraId="70255D51" w14:textId="77777777" w:rsidR="00A7474C" w:rsidRDefault="00A7474C">
      <w:pPr>
        <w:spacing w:line="238" w:lineRule="exact"/>
        <w:rPr>
          <w:sz w:val="20"/>
          <w:szCs w:val="20"/>
        </w:rPr>
      </w:pPr>
    </w:p>
    <w:p w14:paraId="6479CDAE" w14:textId="77777777" w:rsidR="00A7474C" w:rsidRDefault="006A48A0">
      <w:pPr>
        <w:spacing w:line="282" w:lineRule="auto"/>
        <w:ind w:right="180"/>
        <w:rPr>
          <w:sz w:val="20"/>
          <w:szCs w:val="20"/>
        </w:rPr>
      </w:pPr>
      <w:r>
        <w:rPr>
          <w:rFonts w:ascii="Georgia" w:eastAsia="Georgia" w:hAnsi="Georgia" w:cs="Georgia"/>
          <w:color w:val="121212"/>
          <w:sz w:val="27"/>
          <w:szCs w:val="27"/>
        </w:rPr>
        <w:t>China has issued a temporary ban on wildlife markets where animals such as civets, live wolf pups and pangolins are kept alive in small cages while on sale, often in filthy</w:t>
      </w:r>
    </w:p>
    <w:p w14:paraId="2FD483B9" w14:textId="77777777" w:rsidR="00A7474C" w:rsidRDefault="00A7474C">
      <w:pPr>
        <w:sectPr w:rsidR="00A7474C">
          <w:pgSz w:w="12240" w:h="15840"/>
          <w:pgMar w:top="702" w:right="860" w:bottom="319" w:left="720" w:header="0" w:footer="0" w:gutter="0"/>
          <w:cols w:space="720" w:equalWidth="0">
            <w:col w:w="10660"/>
          </w:cols>
        </w:sectPr>
      </w:pPr>
    </w:p>
    <w:p w14:paraId="06CE1F2F" w14:textId="77777777" w:rsidR="00A7474C" w:rsidRDefault="006A48A0">
      <w:pPr>
        <w:rPr>
          <w:sz w:val="20"/>
          <w:szCs w:val="20"/>
        </w:rPr>
      </w:pPr>
      <w:bookmarkStart w:id="7" w:name="page7"/>
      <w:bookmarkEnd w:id="7"/>
      <w:r>
        <w:rPr>
          <w:rFonts w:ascii="Georgia" w:eastAsia="Georgia" w:hAnsi="Georgia" w:cs="Georgia"/>
          <w:color w:val="121212"/>
          <w:sz w:val="28"/>
          <w:szCs w:val="28"/>
        </w:rPr>
        <w:lastRenderedPageBreak/>
        <w:t>conditions where they incubate diseases that can then</w:t>
      </w:r>
      <w:r>
        <w:rPr>
          <w:rFonts w:ascii="Georgia" w:eastAsia="Georgia" w:hAnsi="Georgia" w:cs="Georgia"/>
          <w:color w:val="121212"/>
          <w:sz w:val="28"/>
          <w:szCs w:val="28"/>
        </w:rPr>
        <w:t xml:space="preserve"> spill into human populations.</w:t>
      </w:r>
    </w:p>
    <w:p w14:paraId="2C8F12C9" w14:textId="77777777" w:rsidR="00A7474C" w:rsidRDefault="006A48A0">
      <w:pPr>
        <w:rPr>
          <w:sz w:val="20"/>
          <w:szCs w:val="20"/>
        </w:rPr>
      </w:pPr>
      <w:r>
        <w:rPr>
          <w:rFonts w:ascii="Georgia" w:eastAsia="Georgia" w:hAnsi="Georgia" w:cs="Georgia"/>
          <w:color w:val="121212"/>
          <w:sz w:val="28"/>
          <w:szCs w:val="28"/>
        </w:rPr>
        <w:t>Many scientists have urged Beijing to make the ban permanent.</w:t>
      </w:r>
    </w:p>
    <w:p w14:paraId="07D07227" w14:textId="77777777" w:rsidR="00A7474C" w:rsidRDefault="00A7474C">
      <w:pPr>
        <w:spacing w:line="279" w:lineRule="exact"/>
        <w:rPr>
          <w:sz w:val="20"/>
          <w:szCs w:val="20"/>
        </w:rPr>
      </w:pPr>
    </w:p>
    <w:p w14:paraId="62B8006E" w14:textId="77777777" w:rsidR="00A7474C" w:rsidRDefault="006A48A0">
      <w:pPr>
        <w:spacing w:line="248" w:lineRule="auto"/>
        <w:ind w:right="460"/>
        <w:rPr>
          <w:sz w:val="20"/>
          <w:szCs w:val="20"/>
        </w:rPr>
      </w:pPr>
      <w:r>
        <w:rPr>
          <w:rFonts w:ascii="Georgia" w:eastAsia="Georgia" w:hAnsi="Georgia" w:cs="Georgia"/>
          <w:color w:val="121212"/>
          <w:sz w:val="28"/>
          <w:szCs w:val="28"/>
        </w:rPr>
        <w:t>Using the examples of Ebola in west-central Africa and the Nipah virus in east Asia, Mrema said there were clear links between the destruction of nature and new h</w:t>
      </w:r>
      <w:r>
        <w:rPr>
          <w:rFonts w:ascii="Georgia" w:eastAsia="Georgia" w:hAnsi="Georgia" w:cs="Georgia"/>
          <w:color w:val="121212"/>
          <w:sz w:val="28"/>
          <w:szCs w:val="28"/>
        </w:rPr>
        <w:t>uman illnesses, but cautioned against a reactionary approach to the ongoing Covid-19 pandemic.</w:t>
      </w:r>
    </w:p>
    <w:p w14:paraId="47F579FD" w14:textId="77777777" w:rsidR="00A7474C" w:rsidRDefault="00A7474C">
      <w:pPr>
        <w:spacing w:line="238" w:lineRule="exact"/>
        <w:rPr>
          <w:sz w:val="20"/>
          <w:szCs w:val="20"/>
        </w:rPr>
      </w:pPr>
    </w:p>
    <w:p w14:paraId="2F55CCAE" w14:textId="77777777" w:rsidR="00A7474C" w:rsidRDefault="006A48A0">
      <w:pPr>
        <w:spacing w:line="265" w:lineRule="auto"/>
        <w:ind w:right="560"/>
        <w:rPr>
          <w:sz w:val="20"/>
          <w:szCs w:val="20"/>
        </w:rPr>
      </w:pPr>
      <w:r>
        <w:rPr>
          <w:rFonts w:ascii="Georgia" w:eastAsia="Georgia" w:hAnsi="Georgia" w:cs="Georgia"/>
          <w:color w:val="121212"/>
          <w:sz w:val="28"/>
          <w:szCs w:val="28"/>
        </w:rPr>
        <w:t>“The message we are getting is if we don’t take care of nature, it will take care of us,” she told the Guardian.</w:t>
      </w:r>
    </w:p>
    <w:p w14:paraId="099A0D06" w14:textId="77777777" w:rsidR="00A7474C" w:rsidRDefault="00A7474C">
      <w:pPr>
        <w:spacing w:line="214" w:lineRule="exact"/>
        <w:rPr>
          <w:sz w:val="20"/>
          <w:szCs w:val="20"/>
        </w:rPr>
      </w:pPr>
    </w:p>
    <w:p w14:paraId="75F2628A" w14:textId="77777777" w:rsidR="00A7474C" w:rsidRDefault="006A48A0">
      <w:pPr>
        <w:spacing w:line="248" w:lineRule="auto"/>
        <w:rPr>
          <w:sz w:val="20"/>
          <w:szCs w:val="20"/>
        </w:rPr>
      </w:pPr>
      <w:r>
        <w:rPr>
          <w:rFonts w:ascii="Georgia" w:eastAsia="Georgia" w:hAnsi="Georgia" w:cs="Georgia"/>
          <w:color w:val="121212"/>
          <w:sz w:val="28"/>
          <w:szCs w:val="28"/>
        </w:rPr>
        <w:t>“It would be good to ban the live animal marke</w:t>
      </w:r>
      <w:r>
        <w:rPr>
          <w:rFonts w:ascii="Georgia" w:eastAsia="Georgia" w:hAnsi="Georgia" w:cs="Georgia"/>
          <w:color w:val="121212"/>
          <w:sz w:val="28"/>
          <w:szCs w:val="28"/>
        </w:rPr>
        <w:t>ts as China has done and some countries. But we should also remember you have communities, particularly from low-income rural areas, particularly in Africa, which are dependent on wild animals to sustain the livelihoods of millions of people.</w:t>
      </w:r>
    </w:p>
    <w:p w14:paraId="6EBB2D49" w14:textId="77777777" w:rsidR="00A7474C" w:rsidRDefault="00A7474C">
      <w:pPr>
        <w:spacing w:line="238" w:lineRule="exact"/>
        <w:rPr>
          <w:sz w:val="20"/>
          <w:szCs w:val="20"/>
        </w:rPr>
      </w:pPr>
    </w:p>
    <w:p w14:paraId="1DC52BC1" w14:textId="77777777" w:rsidR="00A7474C" w:rsidRDefault="006A48A0">
      <w:pPr>
        <w:spacing w:line="252" w:lineRule="auto"/>
        <w:ind w:right="680"/>
        <w:rPr>
          <w:sz w:val="20"/>
          <w:szCs w:val="20"/>
        </w:rPr>
      </w:pPr>
      <w:r>
        <w:rPr>
          <w:rFonts w:ascii="Georgia" w:eastAsia="Georgia" w:hAnsi="Georgia" w:cs="Georgia"/>
          <w:color w:val="121212"/>
          <w:sz w:val="28"/>
          <w:szCs w:val="28"/>
        </w:rPr>
        <w:t>“So unless w</w:t>
      </w:r>
      <w:r>
        <w:rPr>
          <w:rFonts w:ascii="Georgia" w:eastAsia="Georgia" w:hAnsi="Georgia" w:cs="Georgia"/>
          <w:color w:val="121212"/>
          <w:sz w:val="28"/>
          <w:szCs w:val="28"/>
        </w:rPr>
        <w:t>e get alternatives for these communities, there might be a danger of opening up illegal trade in wild animals which currently is already leading us to the brink of extinction for some species.</w:t>
      </w:r>
    </w:p>
    <w:p w14:paraId="302C43AF" w14:textId="77777777" w:rsidR="00A7474C" w:rsidRDefault="00A7474C">
      <w:pPr>
        <w:spacing w:line="231" w:lineRule="exact"/>
        <w:rPr>
          <w:sz w:val="20"/>
          <w:szCs w:val="20"/>
        </w:rPr>
      </w:pPr>
    </w:p>
    <w:p w14:paraId="2D2D6FBC" w14:textId="77777777" w:rsidR="00A7474C" w:rsidRDefault="006A48A0">
      <w:pPr>
        <w:spacing w:line="265" w:lineRule="auto"/>
        <w:ind w:right="220" w:firstLine="67"/>
        <w:rPr>
          <w:sz w:val="20"/>
          <w:szCs w:val="20"/>
        </w:rPr>
      </w:pPr>
      <w:r>
        <w:rPr>
          <w:rFonts w:ascii="Georgia" w:eastAsia="Georgia" w:hAnsi="Georgia" w:cs="Georgia"/>
          <w:color w:val="121212"/>
          <w:sz w:val="28"/>
          <w:szCs w:val="28"/>
        </w:rPr>
        <w:t>“We need to look at how we balance that and really close the h</w:t>
      </w:r>
      <w:r>
        <w:rPr>
          <w:rFonts w:ascii="Georgia" w:eastAsia="Georgia" w:hAnsi="Georgia" w:cs="Georgia"/>
          <w:color w:val="121212"/>
          <w:sz w:val="28"/>
          <w:szCs w:val="28"/>
        </w:rPr>
        <w:t>ole of illegal trade in the future.”</w:t>
      </w:r>
    </w:p>
    <w:p w14:paraId="43244CFF" w14:textId="77777777" w:rsidR="00A7474C" w:rsidRDefault="00A7474C">
      <w:pPr>
        <w:spacing w:line="214" w:lineRule="exact"/>
        <w:rPr>
          <w:sz w:val="20"/>
          <w:szCs w:val="20"/>
        </w:rPr>
      </w:pPr>
    </w:p>
    <w:p w14:paraId="62AABA56" w14:textId="77777777" w:rsidR="00A7474C" w:rsidRDefault="006A48A0">
      <w:pPr>
        <w:spacing w:line="252" w:lineRule="auto"/>
        <w:ind w:right="700"/>
        <w:jc w:val="both"/>
        <w:rPr>
          <w:sz w:val="20"/>
          <w:szCs w:val="20"/>
        </w:rPr>
      </w:pPr>
      <w:r>
        <w:rPr>
          <w:rFonts w:ascii="Georgia" w:eastAsia="Georgia" w:hAnsi="Georgia" w:cs="Georgia"/>
          <w:color w:val="121212"/>
          <w:sz w:val="28"/>
          <w:szCs w:val="28"/>
        </w:rPr>
        <w:t xml:space="preserve">As the coronavirus has spread around the world, there has been increased focus on how </w:t>
      </w:r>
      <w:r>
        <w:rPr>
          <w:rFonts w:ascii="Georgia" w:eastAsia="Georgia" w:hAnsi="Georgia" w:cs="Georgia"/>
          <w:color w:val="AB0613"/>
          <w:sz w:val="28"/>
          <w:szCs w:val="28"/>
          <w:u w:val="single"/>
        </w:rPr>
        <w:t>humanity’s destruction of nature</w:t>
      </w:r>
      <w:r>
        <w:rPr>
          <w:rFonts w:ascii="Georgia" w:eastAsia="Georgia" w:hAnsi="Georgia" w:cs="Georgia"/>
          <w:color w:val="121212"/>
          <w:sz w:val="28"/>
          <w:szCs w:val="28"/>
        </w:rPr>
        <w:t xml:space="preserve"> creates conditions for new zoonotic illness to spread.</w:t>
      </w:r>
    </w:p>
    <w:p w14:paraId="4ABB5E11" w14:textId="77777777" w:rsidR="00A7474C" w:rsidRDefault="00A7474C">
      <w:pPr>
        <w:spacing w:line="231" w:lineRule="exact"/>
        <w:rPr>
          <w:sz w:val="20"/>
          <w:szCs w:val="20"/>
        </w:rPr>
      </w:pPr>
    </w:p>
    <w:p w14:paraId="11149070" w14:textId="77777777" w:rsidR="00A7474C" w:rsidRDefault="006A48A0">
      <w:pPr>
        <w:spacing w:line="253" w:lineRule="auto"/>
        <w:ind w:right="600"/>
        <w:rPr>
          <w:sz w:val="20"/>
          <w:szCs w:val="20"/>
        </w:rPr>
      </w:pPr>
      <w:r>
        <w:rPr>
          <w:rFonts w:ascii="Georgia" w:eastAsia="Georgia" w:hAnsi="Georgia" w:cs="Georgia"/>
          <w:color w:val="121212"/>
          <w:sz w:val="28"/>
          <w:szCs w:val="28"/>
        </w:rPr>
        <w:t xml:space="preserve">Jinfeng Zhou, secretary general of the China Biodiversity Conservation and Green Development Foundation, called on authorities to make the ban on wildlife markets permanent, </w:t>
      </w:r>
      <w:r>
        <w:rPr>
          <w:rFonts w:ascii="Georgia" w:eastAsia="Georgia" w:hAnsi="Georgia" w:cs="Georgia"/>
          <w:color w:val="AB0613"/>
          <w:sz w:val="28"/>
          <w:szCs w:val="28"/>
          <w:u w:val="single"/>
        </w:rPr>
        <w:t>warning diseases</w:t>
      </w:r>
      <w:r>
        <w:rPr>
          <w:rFonts w:ascii="Georgia" w:eastAsia="Georgia" w:hAnsi="Georgia" w:cs="Georgia"/>
          <w:color w:val="121212"/>
          <w:sz w:val="28"/>
          <w:szCs w:val="28"/>
        </w:rPr>
        <w:t xml:space="preserve"> such as Covid-19 would appear again.</w:t>
      </w:r>
    </w:p>
    <w:p w14:paraId="5CF5DF7E" w14:textId="77777777" w:rsidR="00A7474C" w:rsidRDefault="00A7474C">
      <w:pPr>
        <w:spacing w:line="230" w:lineRule="exact"/>
        <w:rPr>
          <w:sz w:val="20"/>
          <w:szCs w:val="20"/>
        </w:rPr>
      </w:pPr>
    </w:p>
    <w:p w14:paraId="5F8BD790" w14:textId="77777777" w:rsidR="00A7474C" w:rsidRDefault="006A48A0">
      <w:pPr>
        <w:spacing w:line="247" w:lineRule="auto"/>
        <w:ind w:right="420"/>
        <w:rPr>
          <w:sz w:val="20"/>
          <w:szCs w:val="20"/>
        </w:rPr>
      </w:pPr>
      <w:r>
        <w:rPr>
          <w:rFonts w:ascii="Georgia" w:eastAsia="Georgia" w:hAnsi="Georgia" w:cs="Georgia"/>
          <w:color w:val="121212"/>
          <w:sz w:val="28"/>
          <w:szCs w:val="28"/>
        </w:rPr>
        <w:t xml:space="preserve">“I agree there should be a </w:t>
      </w:r>
      <w:r>
        <w:rPr>
          <w:rFonts w:ascii="Georgia" w:eastAsia="Georgia" w:hAnsi="Georgia" w:cs="Georgia"/>
          <w:color w:val="121212"/>
          <w:sz w:val="28"/>
          <w:szCs w:val="28"/>
        </w:rPr>
        <w:t>global ban on wet markets, which will help a lot on wildlife conservation and protection of ourselves from improper contacts with wildlife,” Zhou said. “More than 70% of human diseases are from wildlife and many species are endangered by eating them.”</w:t>
      </w:r>
    </w:p>
    <w:p w14:paraId="12D993A5" w14:textId="77777777" w:rsidR="00A7474C" w:rsidRDefault="00A7474C">
      <w:pPr>
        <w:spacing w:line="241" w:lineRule="exact"/>
        <w:rPr>
          <w:sz w:val="20"/>
          <w:szCs w:val="20"/>
        </w:rPr>
      </w:pPr>
    </w:p>
    <w:p w14:paraId="4001DCBC" w14:textId="77777777" w:rsidR="00A7474C" w:rsidRDefault="006A48A0">
      <w:pPr>
        <w:spacing w:line="248" w:lineRule="auto"/>
        <w:ind w:right="320"/>
        <w:rPr>
          <w:sz w:val="20"/>
          <w:szCs w:val="20"/>
        </w:rPr>
      </w:pPr>
      <w:r>
        <w:rPr>
          <w:rFonts w:ascii="Georgia" w:eastAsia="Georgia" w:hAnsi="Georgia" w:cs="Georgia"/>
          <w:color w:val="121212"/>
          <w:sz w:val="28"/>
          <w:szCs w:val="28"/>
        </w:rPr>
        <w:t>Mre</w:t>
      </w:r>
      <w:r>
        <w:rPr>
          <w:rFonts w:ascii="Georgia" w:eastAsia="Georgia" w:hAnsi="Georgia" w:cs="Georgia"/>
          <w:color w:val="121212"/>
          <w:sz w:val="28"/>
          <w:szCs w:val="28"/>
        </w:rPr>
        <w:t>ma said she was optimistic that the world would take the consequences of the destruction of the natural world more seriously in the wake of the Covid-19 outbreak when countries returned to negotiate the post-2020 framework for biodiversity, billed as the P</w:t>
      </w:r>
      <w:r>
        <w:rPr>
          <w:rFonts w:ascii="Georgia" w:eastAsia="Georgia" w:hAnsi="Georgia" w:cs="Georgia"/>
          <w:color w:val="121212"/>
          <w:sz w:val="28"/>
          <w:szCs w:val="28"/>
        </w:rPr>
        <w:t>aris agreement for nature.</w:t>
      </w:r>
    </w:p>
    <w:p w14:paraId="227DF031" w14:textId="77777777" w:rsidR="00A7474C" w:rsidRDefault="00A7474C">
      <w:pPr>
        <w:spacing w:line="238" w:lineRule="exact"/>
        <w:rPr>
          <w:sz w:val="20"/>
          <w:szCs w:val="20"/>
        </w:rPr>
      </w:pPr>
    </w:p>
    <w:p w14:paraId="54743DC0" w14:textId="77777777" w:rsidR="00A7474C" w:rsidRDefault="006A48A0">
      <w:pPr>
        <w:spacing w:line="248" w:lineRule="auto"/>
        <w:ind w:right="240"/>
        <w:rPr>
          <w:sz w:val="20"/>
          <w:szCs w:val="20"/>
        </w:rPr>
      </w:pPr>
      <w:r>
        <w:rPr>
          <w:rFonts w:ascii="Georgia" w:eastAsia="Georgia" w:hAnsi="Georgia" w:cs="Georgia"/>
          <w:color w:val="121212"/>
          <w:sz w:val="28"/>
          <w:szCs w:val="28"/>
        </w:rPr>
        <w:t>“Preserving intact ecosystems and biodiversity will help us reduce the prevalence of some of these diseases. So the way we farm, the way we use the soils, the way we protect coastal ecosystems and the way we treat our forests wi</w:t>
      </w:r>
      <w:r>
        <w:rPr>
          <w:rFonts w:ascii="Georgia" w:eastAsia="Georgia" w:hAnsi="Georgia" w:cs="Georgia"/>
          <w:color w:val="121212"/>
          <w:sz w:val="28"/>
          <w:szCs w:val="28"/>
        </w:rPr>
        <w:t>ll either wreck the future or help us live longer,” she said.</w:t>
      </w:r>
    </w:p>
    <w:p w14:paraId="0A71C033" w14:textId="77777777" w:rsidR="00A7474C" w:rsidRDefault="00A7474C">
      <w:pPr>
        <w:sectPr w:rsidR="00A7474C">
          <w:pgSz w:w="12240" w:h="15840"/>
          <w:pgMar w:top="709" w:right="600" w:bottom="589" w:left="720" w:header="0" w:footer="0" w:gutter="0"/>
          <w:cols w:space="720" w:equalWidth="0">
            <w:col w:w="10920"/>
          </w:cols>
        </w:sectPr>
      </w:pPr>
    </w:p>
    <w:p w14:paraId="48E72903" w14:textId="77777777" w:rsidR="00A7474C" w:rsidRDefault="006A48A0">
      <w:pPr>
        <w:spacing w:line="246" w:lineRule="auto"/>
        <w:rPr>
          <w:sz w:val="20"/>
          <w:szCs w:val="20"/>
        </w:rPr>
      </w:pPr>
      <w:bookmarkStart w:id="8" w:name="page8"/>
      <w:bookmarkEnd w:id="8"/>
      <w:r>
        <w:rPr>
          <w:rFonts w:ascii="Georgia" w:eastAsia="Georgia" w:hAnsi="Georgia" w:cs="Georgia"/>
          <w:color w:val="121212"/>
          <w:sz w:val="28"/>
          <w:szCs w:val="28"/>
        </w:rPr>
        <w:lastRenderedPageBreak/>
        <w:t xml:space="preserve">“We know in the late 1990s in Malaysia with the outbreak of Nipah virus, it is believed that the virus was a result of forest fires, deforestation and drought which had caused </w:t>
      </w:r>
      <w:r>
        <w:rPr>
          <w:rFonts w:ascii="Georgia" w:eastAsia="Georgia" w:hAnsi="Georgia" w:cs="Georgia"/>
          <w:color w:val="121212"/>
          <w:sz w:val="28"/>
          <w:szCs w:val="28"/>
        </w:rPr>
        <w:t>fruit bats, the natural carriers of the virus, to move from the forests into the peat farms. It infected the farmers, which infected other humans and that led to the spread of disease.</w:t>
      </w:r>
    </w:p>
    <w:p w14:paraId="671D32AD" w14:textId="77777777" w:rsidR="00A7474C" w:rsidRDefault="00A7474C">
      <w:pPr>
        <w:spacing w:line="239" w:lineRule="exact"/>
        <w:rPr>
          <w:sz w:val="20"/>
          <w:szCs w:val="20"/>
        </w:rPr>
      </w:pPr>
    </w:p>
    <w:p w14:paraId="662E07D6" w14:textId="77777777" w:rsidR="00A7474C" w:rsidRDefault="006A48A0">
      <w:pPr>
        <w:spacing w:line="246" w:lineRule="auto"/>
        <w:ind w:right="100" w:firstLine="67"/>
        <w:rPr>
          <w:sz w:val="20"/>
          <w:szCs w:val="20"/>
        </w:rPr>
      </w:pPr>
      <w:r>
        <w:rPr>
          <w:rFonts w:ascii="Georgia" w:eastAsia="Georgia" w:hAnsi="Georgia" w:cs="Georgia"/>
          <w:color w:val="121212"/>
          <w:sz w:val="28"/>
          <w:szCs w:val="28"/>
        </w:rPr>
        <w:t>“Biodiversity loss is becoming a big driver in the emergence of some o</w:t>
      </w:r>
      <w:r>
        <w:rPr>
          <w:rFonts w:ascii="Georgia" w:eastAsia="Georgia" w:hAnsi="Georgia" w:cs="Georgia"/>
          <w:color w:val="121212"/>
          <w:sz w:val="28"/>
          <w:szCs w:val="28"/>
        </w:rPr>
        <w:t xml:space="preserve">f these viruses. Large-scale deforestation, habitat degradation and fragmentation, agriculture intensification, our food system, trade in species and plants, anthropogenic climate change – all these are drivers of biodiversity loss and also drivers of new </w:t>
      </w:r>
      <w:r>
        <w:rPr>
          <w:rFonts w:ascii="Georgia" w:eastAsia="Georgia" w:hAnsi="Georgia" w:cs="Georgia"/>
          <w:color w:val="121212"/>
          <w:sz w:val="28"/>
          <w:szCs w:val="28"/>
        </w:rPr>
        <w:t>diseases. Two thirds of emerging infections and diseases now come from wildlife.”</w:t>
      </w:r>
    </w:p>
    <w:p w14:paraId="0EEF99A7" w14:textId="77777777" w:rsidR="00A7474C" w:rsidRDefault="00A7474C">
      <w:pPr>
        <w:spacing w:line="239" w:lineRule="exact"/>
        <w:rPr>
          <w:sz w:val="20"/>
          <w:szCs w:val="20"/>
        </w:rPr>
      </w:pPr>
    </w:p>
    <w:p w14:paraId="18E64747" w14:textId="77777777" w:rsidR="00A7474C" w:rsidRDefault="006A48A0">
      <w:pPr>
        <w:spacing w:line="248" w:lineRule="auto"/>
        <w:ind w:right="80"/>
        <w:rPr>
          <w:sz w:val="20"/>
          <w:szCs w:val="20"/>
        </w:rPr>
      </w:pPr>
      <w:r>
        <w:rPr>
          <w:rFonts w:ascii="Georgia" w:eastAsia="Georgia" w:hAnsi="Georgia" w:cs="Georgia"/>
          <w:color w:val="121212"/>
          <w:sz w:val="28"/>
          <w:szCs w:val="28"/>
        </w:rPr>
        <w:t xml:space="preserve">In February, delegates from more than 140 countries met in Rome to respond for the first time to a draft 20-point agreement to halt and reverse biodiversity loss, including </w:t>
      </w:r>
      <w:r>
        <w:rPr>
          <w:rFonts w:ascii="Georgia" w:eastAsia="Georgia" w:hAnsi="Georgia" w:cs="Georgia"/>
          <w:color w:val="121212"/>
          <w:sz w:val="28"/>
          <w:szCs w:val="28"/>
        </w:rPr>
        <w:t>proposals to protect almost a third of the world’s oceans and land and reduce pollution from plastic waste and excess nutrients by 50%.</w:t>
      </w:r>
    </w:p>
    <w:p w14:paraId="55493DB1" w14:textId="77777777" w:rsidR="00A7474C" w:rsidRDefault="00A7474C">
      <w:pPr>
        <w:spacing w:line="238" w:lineRule="exact"/>
        <w:rPr>
          <w:sz w:val="20"/>
          <w:szCs w:val="20"/>
        </w:rPr>
      </w:pPr>
    </w:p>
    <w:p w14:paraId="75D09367" w14:textId="77777777" w:rsidR="00A7474C" w:rsidRDefault="006A48A0">
      <w:pPr>
        <w:spacing w:line="265" w:lineRule="auto"/>
        <w:ind w:right="140"/>
        <w:rPr>
          <w:sz w:val="20"/>
          <w:szCs w:val="20"/>
        </w:rPr>
      </w:pPr>
      <w:r>
        <w:rPr>
          <w:rFonts w:ascii="Georgia" w:eastAsia="Georgia" w:hAnsi="Georgia" w:cs="Georgia"/>
          <w:color w:val="121212"/>
          <w:sz w:val="28"/>
          <w:szCs w:val="28"/>
        </w:rPr>
        <w:t xml:space="preserve">A major summit to sign the agreement in October was scheduled in the Chinese city of Kunming but has been postponed </w:t>
      </w:r>
      <w:r>
        <w:rPr>
          <w:rFonts w:ascii="Georgia" w:eastAsia="Georgia" w:hAnsi="Georgia" w:cs="Georgia"/>
          <w:color w:val="121212"/>
          <w:sz w:val="28"/>
          <w:szCs w:val="28"/>
        </w:rPr>
        <w:t>because of the coronavirus outbreak.</w:t>
      </w:r>
    </w:p>
    <w:p w14:paraId="5DB3CA08" w14:textId="77777777" w:rsidR="00A7474C" w:rsidRDefault="00A7474C">
      <w:pPr>
        <w:sectPr w:rsidR="00A7474C">
          <w:pgSz w:w="12240" w:h="15840"/>
          <w:pgMar w:top="711" w:right="760" w:bottom="1440" w:left="720" w:header="0" w:footer="0" w:gutter="0"/>
          <w:cols w:space="720" w:equalWidth="0">
            <w:col w:w="10760"/>
          </w:cols>
        </w:sectPr>
      </w:pPr>
    </w:p>
    <w:p w14:paraId="555A793C" w14:textId="77777777" w:rsidR="00A7474C" w:rsidRDefault="006A48A0">
      <w:pPr>
        <w:rPr>
          <w:sz w:val="20"/>
          <w:szCs w:val="20"/>
        </w:rPr>
      </w:pPr>
      <w:bookmarkStart w:id="9" w:name="page9"/>
      <w:bookmarkEnd w:id="9"/>
      <w:r>
        <w:rPr>
          <w:rFonts w:ascii="Georgia" w:eastAsia="Georgia" w:hAnsi="Georgia" w:cs="Georgia"/>
          <w:b/>
          <w:bCs/>
          <w:sz w:val="26"/>
          <w:szCs w:val="26"/>
        </w:rPr>
        <w:lastRenderedPageBreak/>
        <w:t>Name____________________________</w:t>
      </w:r>
    </w:p>
    <w:p w14:paraId="0AE9D4F5" w14:textId="77777777" w:rsidR="00A7474C" w:rsidRDefault="00A7474C">
      <w:pPr>
        <w:spacing w:line="182" w:lineRule="exact"/>
        <w:rPr>
          <w:sz w:val="20"/>
          <w:szCs w:val="20"/>
        </w:rPr>
      </w:pPr>
    </w:p>
    <w:p w14:paraId="479B6C88" w14:textId="77777777" w:rsidR="00A7474C" w:rsidRDefault="006A48A0">
      <w:pPr>
        <w:rPr>
          <w:sz w:val="20"/>
          <w:szCs w:val="20"/>
        </w:rPr>
      </w:pPr>
      <w:r>
        <w:rPr>
          <w:rFonts w:ascii="Georgia" w:eastAsia="Georgia" w:hAnsi="Georgia" w:cs="Georgia"/>
          <w:b/>
          <w:bCs/>
          <w:sz w:val="26"/>
          <w:szCs w:val="26"/>
        </w:rPr>
        <w:t>Current Event-Red Cross</w:t>
      </w:r>
    </w:p>
    <w:p w14:paraId="309F79B8" w14:textId="77777777" w:rsidR="00A7474C" w:rsidRDefault="00A7474C">
      <w:pPr>
        <w:spacing w:line="185" w:lineRule="exact"/>
        <w:rPr>
          <w:sz w:val="20"/>
          <w:szCs w:val="20"/>
        </w:rPr>
      </w:pPr>
    </w:p>
    <w:p w14:paraId="710D594A" w14:textId="77777777" w:rsidR="00A7474C" w:rsidRDefault="006A48A0">
      <w:pPr>
        <w:rPr>
          <w:sz w:val="20"/>
          <w:szCs w:val="20"/>
        </w:rPr>
      </w:pPr>
      <w:r>
        <w:rPr>
          <w:rFonts w:ascii="Georgia" w:eastAsia="Georgia" w:hAnsi="Georgia" w:cs="Georgia"/>
          <w:b/>
          <w:bCs/>
          <w:sz w:val="26"/>
          <w:szCs w:val="26"/>
        </w:rPr>
        <w:t>Directions:</w:t>
      </w:r>
    </w:p>
    <w:p w14:paraId="282756BB" w14:textId="77777777" w:rsidR="00A7474C" w:rsidRDefault="00A7474C">
      <w:pPr>
        <w:spacing w:line="185" w:lineRule="exact"/>
        <w:rPr>
          <w:sz w:val="20"/>
          <w:szCs w:val="20"/>
        </w:rPr>
      </w:pPr>
    </w:p>
    <w:p w14:paraId="08371EAD" w14:textId="77777777" w:rsidR="00A7474C" w:rsidRDefault="006A48A0">
      <w:pPr>
        <w:spacing w:line="273" w:lineRule="auto"/>
        <w:ind w:right="80"/>
        <w:rPr>
          <w:sz w:val="20"/>
          <w:szCs w:val="20"/>
        </w:rPr>
      </w:pPr>
      <w:r>
        <w:rPr>
          <w:rFonts w:ascii="Georgia" w:eastAsia="Georgia" w:hAnsi="Georgia" w:cs="Georgia"/>
          <w:b/>
          <w:bCs/>
          <w:sz w:val="26"/>
          <w:szCs w:val="26"/>
        </w:rPr>
        <w:t xml:space="preserve">1.Read the following article. Underline or highlight key points as you read such as who is involved, what it’s about, where it </w:t>
      </w:r>
      <w:r>
        <w:rPr>
          <w:rFonts w:ascii="Georgia" w:eastAsia="Georgia" w:hAnsi="Georgia" w:cs="Georgia"/>
          <w:b/>
          <w:bCs/>
          <w:sz w:val="26"/>
          <w:szCs w:val="26"/>
        </w:rPr>
        <w:t>happened, why it happened, when it happened, and why it’s important to know.</w:t>
      </w:r>
    </w:p>
    <w:p w14:paraId="45A0850D" w14:textId="77777777" w:rsidR="00A7474C" w:rsidRDefault="00A7474C">
      <w:pPr>
        <w:spacing w:line="108" w:lineRule="exact"/>
        <w:rPr>
          <w:sz w:val="20"/>
          <w:szCs w:val="20"/>
        </w:rPr>
      </w:pPr>
    </w:p>
    <w:p w14:paraId="3A1D1206" w14:textId="77777777" w:rsidR="00A7474C" w:rsidRDefault="006A48A0">
      <w:pPr>
        <w:numPr>
          <w:ilvl w:val="0"/>
          <w:numId w:val="4"/>
        </w:numPr>
        <w:tabs>
          <w:tab w:val="left" w:pos="314"/>
        </w:tabs>
        <w:spacing w:line="290" w:lineRule="auto"/>
        <w:ind w:right="260"/>
        <w:rPr>
          <w:rFonts w:ascii="Georgia" w:eastAsia="Georgia" w:hAnsi="Georgia" w:cs="Georgia"/>
          <w:b/>
          <w:bCs/>
          <w:sz w:val="26"/>
          <w:szCs w:val="26"/>
        </w:rPr>
      </w:pPr>
      <w:r>
        <w:rPr>
          <w:rFonts w:ascii="Georgia" w:eastAsia="Georgia" w:hAnsi="Georgia" w:cs="Georgia"/>
          <w:b/>
          <w:bCs/>
          <w:sz w:val="26"/>
          <w:szCs w:val="26"/>
        </w:rPr>
        <w:t>Complete the Current Events International Organizations assignment either on Microsoft Teams or your own paper.</w:t>
      </w:r>
    </w:p>
    <w:p w14:paraId="084942E7" w14:textId="77777777" w:rsidR="00A7474C" w:rsidRDefault="00A7474C">
      <w:pPr>
        <w:spacing w:line="200" w:lineRule="exact"/>
        <w:rPr>
          <w:sz w:val="20"/>
          <w:szCs w:val="20"/>
        </w:rPr>
      </w:pPr>
    </w:p>
    <w:p w14:paraId="7D985FC5" w14:textId="77777777" w:rsidR="00A7474C" w:rsidRDefault="00A7474C">
      <w:pPr>
        <w:spacing w:line="200" w:lineRule="exact"/>
        <w:rPr>
          <w:sz w:val="20"/>
          <w:szCs w:val="20"/>
        </w:rPr>
      </w:pPr>
    </w:p>
    <w:p w14:paraId="599F102F" w14:textId="77777777" w:rsidR="00A7474C" w:rsidRDefault="00A7474C">
      <w:pPr>
        <w:spacing w:line="342" w:lineRule="exact"/>
        <w:rPr>
          <w:sz w:val="20"/>
          <w:szCs w:val="20"/>
        </w:rPr>
      </w:pPr>
    </w:p>
    <w:p w14:paraId="463CD296" w14:textId="77777777" w:rsidR="00A7474C" w:rsidRDefault="006A48A0">
      <w:pPr>
        <w:rPr>
          <w:sz w:val="20"/>
          <w:szCs w:val="20"/>
        </w:rPr>
      </w:pPr>
      <w:r>
        <w:rPr>
          <w:rFonts w:ascii="Georgia" w:eastAsia="Georgia" w:hAnsi="Georgia" w:cs="Georgia"/>
          <w:b/>
          <w:bCs/>
          <w:sz w:val="40"/>
          <w:szCs w:val="40"/>
        </w:rPr>
        <w:t>American Red Cross faces 'severe blood shortage' as</w:t>
      </w:r>
    </w:p>
    <w:p w14:paraId="26679378" w14:textId="77777777" w:rsidR="00A7474C" w:rsidRDefault="00A7474C">
      <w:pPr>
        <w:spacing w:line="189" w:lineRule="exact"/>
        <w:rPr>
          <w:sz w:val="20"/>
          <w:szCs w:val="20"/>
        </w:rPr>
      </w:pPr>
    </w:p>
    <w:p w14:paraId="6E91274D" w14:textId="77777777" w:rsidR="00A7474C" w:rsidRDefault="006A48A0">
      <w:pPr>
        <w:spacing w:line="256" w:lineRule="auto"/>
        <w:ind w:right="980"/>
        <w:rPr>
          <w:sz w:val="20"/>
          <w:szCs w:val="20"/>
        </w:rPr>
      </w:pPr>
      <w:r>
        <w:rPr>
          <w:rFonts w:ascii="Georgia" w:eastAsia="Georgia" w:hAnsi="Georgia" w:cs="Georgia"/>
          <w:b/>
          <w:bCs/>
          <w:sz w:val="40"/>
          <w:szCs w:val="40"/>
        </w:rPr>
        <w:t>cancellati</w:t>
      </w:r>
      <w:r>
        <w:rPr>
          <w:rFonts w:ascii="Georgia" w:eastAsia="Georgia" w:hAnsi="Georgia" w:cs="Georgia"/>
          <w:b/>
          <w:bCs/>
          <w:sz w:val="40"/>
          <w:szCs w:val="40"/>
        </w:rPr>
        <w:t xml:space="preserve">ons increase due to coronavirus </w:t>
      </w:r>
      <w:r>
        <w:rPr>
          <w:rFonts w:ascii="Georgia" w:eastAsia="Georgia" w:hAnsi="Georgia" w:cs="Georgia"/>
          <w:b/>
          <w:bCs/>
          <w:i/>
          <w:iCs/>
          <w:color w:val="656565"/>
          <w:sz w:val="40"/>
          <w:szCs w:val="40"/>
        </w:rPr>
        <w:t>Nearly 2,700 Red Cross blood drives have been cancelled in the U.S.</w:t>
      </w:r>
    </w:p>
    <w:p w14:paraId="519DA477" w14:textId="77777777" w:rsidR="00A7474C" w:rsidRDefault="00A7474C">
      <w:pPr>
        <w:spacing w:line="385" w:lineRule="exact"/>
        <w:rPr>
          <w:sz w:val="20"/>
          <w:szCs w:val="20"/>
        </w:rPr>
      </w:pPr>
    </w:p>
    <w:p w14:paraId="27BB4DDC" w14:textId="77777777" w:rsidR="00A7474C" w:rsidRDefault="006A48A0">
      <w:pPr>
        <w:rPr>
          <w:sz w:val="20"/>
          <w:szCs w:val="20"/>
        </w:rPr>
      </w:pPr>
      <w:r>
        <w:rPr>
          <w:rFonts w:ascii="Georgia" w:eastAsia="Georgia" w:hAnsi="Georgia" w:cs="Georgia"/>
          <w:b/>
          <w:bCs/>
          <w:color w:val="002D6C"/>
          <w:sz w:val="26"/>
          <w:szCs w:val="26"/>
        </w:rPr>
        <w:t>By Mychael Schnell</w:t>
      </w:r>
    </w:p>
    <w:p w14:paraId="57A6C896" w14:textId="77777777" w:rsidR="00A7474C" w:rsidRDefault="00A7474C">
      <w:pPr>
        <w:spacing w:line="310" w:lineRule="exact"/>
        <w:rPr>
          <w:sz w:val="20"/>
          <w:szCs w:val="20"/>
        </w:rPr>
      </w:pPr>
    </w:p>
    <w:p w14:paraId="346A1043" w14:textId="77777777" w:rsidR="00A7474C" w:rsidRDefault="006A48A0">
      <w:pPr>
        <w:rPr>
          <w:sz w:val="20"/>
          <w:szCs w:val="20"/>
        </w:rPr>
      </w:pPr>
      <w:r>
        <w:rPr>
          <w:rFonts w:ascii="Georgia" w:eastAsia="Georgia" w:hAnsi="Georgia" w:cs="Georgia"/>
          <w:color w:val="656565"/>
          <w:sz w:val="26"/>
          <w:szCs w:val="26"/>
        </w:rPr>
        <w:t>March 17, 2020, 4:02 PM</w:t>
      </w:r>
    </w:p>
    <w:p w14:paraId="63FEB826" w14:textId="77777777" w:rsidR="00A7474C" w:rsidRDefault="006A48A0">
      <w:pPr>
        <w:spacing w:line="20" w:lineRule="exact"/>
        <w:rPr>
          <w:sz w:val="20"/>
          <w:szCs w:val="20"/>
        </w:rPr>
      </w:pPr>
      <w:r>
        <w:rPr>
          <w:noProof/>
          <w:sz w:val="20"/>
          <w:szCs w:val="20"/>
        </w:rPr>
        <w:drawing>
          <wp:anchor distT="0" distB="0" distL="114300" distR="114300" simplePos="0" relativeHeight="251658240" behindDoc="1" locked="0" layoutInCell="0" allowOverlap="1" wp14:anchorId="32D6EC6C" wp14:editId="7A38AD05">
            <wp:simplePos x="0" y="0"/>
            <wp:positionH relativeFrom="column">
              <wp:posOffset>0</wp:posOffset>
            </wp:positionH>
            <wp:positionV relativeFrom="paragraph">
              <wp:posOffset>5715</wp:posOffset>
            </wp:positionV>
            <wp:extent cx="3307080" cy="350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3307080" cy="350520"/>
                    </a:xfrm>
                    <a:prstGeom prst="rect">
                      <a:avLst/>
                    </a:prstGeom>
                    <a:noFill/>
                  </pic:spPr>
                </pic:pic>
              </a:graphicData>
            </a:graphic>
          </wp:anchor>
        </w:drawing>
      </w:r>
    </w:p>
    <w:p w14:paraId="3DEB7387" w14:textId="77777777" w:rsidR="00A7474C" w:rsidRDefault="00A7474C">
      <w:pPr>
        <w:spacing w:line="200" w:lineRule="exact"/>
        <w:rPr>
          <w:sz w:val="20"/>
          <w:szCs w:val="20"/>
        </w:rPr>
      </w:pPr>
    </w:p>
    <w:p w14:paraId="0CBBE733" w14:textId="77777777" w:rsidR="00A7474C" w:rsidRDefault="00A7474C">
      <w:pPr>
        <w:spacing w:line="338" w:lineRule="exact"/>
        <w:rPr>
          <w:sz w:val="20"/>
          <w:szCs w:val="20"/>
        </w:rPr>
      </w:pPr>
    </w:p>
    <w:p w14:paraId="1FA14B3F" w14:textId="77777777" w:rsidR="00A7474C" w:rsidRDefault="006A48A0">
      <w:pPr>
        <w:rPr>
          <w:sz w:val="20"/>
          <w:szCs w:val="20"/>
        </w:rPr>
      </w:pPr>
      <w:r>
        <w:rPr>
          <w:rFonts w:ascii="Calibri" w:eastAsia="Calibri" w:hAnsi="Calibri" w:cs="Calibri"/>
          <w:color w:val="0000FF"/>
          <w:u w:val="single"/>
        </w:rPr>
        <w:t>https://abcnews.go.com/Politics/american-red-cross-faces-severe-blood-shortage-cancelations/story?id=69642130</w:t>
      </w:r>
    </w:p>
    <w:p w14:paraId="09D080D0" w14:textId="77777777" w:rsidR="00A7474C" w:rsidRDefault="00A7474C">
      <w:pPr>
        <w:spacing w:line="200" w:lineRule="exact"/>
        <w:rPr>
          <w:sz w:val="20"/>
          <w:szCs w:val="20"/>
        </w:rPr>
      </w:pPr>
    </w:p>
    <w:p w14:paraId="1EEA65A2" w14:textId="77777777" w:rsidR="00A7474C" w:rsidRDefault="00A7474C">
      <w:pPr>
        <w:spacing w:line="300" w:lineRule="exact"/>
        <w:rPr>
          <w:sz w:val="20"/>
          <w:szCs w:val="20"/>
        </w:rPr>
      </w:pPr>
    </w:p>
    <w:p w14:paraId="2149C8ED" w14:textId="77777777" w:rsidR="00A7474C" w:rsidRDefault="006A48A0">
      <w:pPr>
        <w:spacing w:line="352" w:lineRule="auto"/>
        <w:ind w:right="120"/>
        <w:rPr>
          <w:sz w:val="20"/>
          <w:szCs w:val="20"/>
        </w:rPr>
      </w:pPr>
      <w:r>
        <w:rPr>
          <w:rFonts w:ascii="Georgia" w:eastAsia="Georgia" w:hAnsi="Georgia" w:cs="Georgia"/>
          <w:sz w:val="26"/>
          <w:szCs w:val="26"/>
        </w:rPr>
        <w:t>The American Red Cross said they're now facing a "severe blood shortage," as blood drives across the country continue to be cancelled as concern</w:t>
      </w:r>
      <w:r>
        <w:rPr>
          <w:rFonts w:ascii="Georgia" w:eastAsia="Georgia" w:hAnsi="Georgia" w:cs="Georgia"/>
          <w:sz w:val="26"/>
          <w:szCs w:val="26"/>
        </w:rPr>
        <w:t xml:space="preserve">s over the novel </w:t>
      </w:r>
      <w:r>
        <w:rPr>
          <w:rFonts w:ascii="Georgia" w:eastAsia="Georgia" w:hAnsi="Georgia" w:cs="Georgia"/>
          <w:color w:val="002D6C"/>
          <w:sz w:val="26"/>
          <w:szCs w:val="26"/>
        </w:rPr>
        <w:t>coronavirus</w:t>
      </w:r>
      <w:r>
        <w:rPr>
          <w:rFonts w:ascii="Georgia" w:eastAsia="Georgia" w:hAnsi="Georgia" w:cs="Georgia"/>
          <w:sz w:val="26"/>
          <w:szCs w:val="26"/>
        </w:rPr>
        <w:t xml:space="preserve"> pandemic grow.</w:t>
      </w:r>
    </w:p>
    <w:p w14:paraId="26ADF41B" w14:textId="77777777" w:rsidR="00A7474C" w:rsidRDefault="00A7474C">
      <w:pPr>
        <w:spacing w:line="320" w:lineRule="exact"/>
        <w:rPr>
          <w:sz w:val="20"/>
          <w:szCs w:val="20"/>
        </w:rPr>
      </w:pPr>
    </w:p>
    <w:p w14:paraId="7A7A78A3" w14:textId="77777777" w:rsidR="00A7474C" w:rsidRDefault="006A48A0">
      <w:pPr>
        <w:spacing w:line="364" w:lineRule="auto"/>
        <w:ind w:right="480"/>
        <w:rPr>
          <w:sz w:val="20"/>
          <w:szCs w:val="20"/>
        </w:rPr>
      </w:pPr>
      <w:r>
        <w:rPr>
          <w:rFonts w:ascii="Georgia" w:eastAsia="Georgia" w:hAnsi="Georgia" w:cs="Georgia"/>
          <w:sz w:val="26"/>
          <w:szCs w:val="26"/>
        </w:rPr>
        <w:t>"Right now, the Red Cross is distributing blood donations faster than they are coming in," Paul Sullivan, senior vice president of the American Red Cross, told ABC News.</w:t>
      </w:r>
    </w:p>
    <w:p w14:paraId="4772F455" w14:textId="77777777" w:rsidR="00A7474C" w:rsidRDefault="00A7474C">
      <w:pPr>
        <w:spacing w:line="304" w:lineRule="exact"/>
        <w:rPr>
          <w:sz w:val="20"/>
          <w:szCs w:val="20"/>
        </w:rPr>
      </w:pPr>
    </w:p>
    <w:p w14:paraId="2014491B" w14:textId="77777777" w:rsidR="00A7474C" w:rsidRDefault="006A48A0">
      <w:pPr>
        <w:spacing w:line="348" w:lineRule="auto"/>
        <w:rPr>
          <w:sz w:val="20"/>
          <w:szCs w:val="20"/>
        </w:rPr>
      </w:pPr>
      <w:r>
        <w:rPr>
          <w:rFonts w:ascii="Georgia" w:eastAsia="Georgia" w:hAnsi="Georgia" w:cs="Georgia"/>
          <w:sz w:val="26"/>
          <w:szCs w:val="26"/>
        </w:rPr>
        <w:t xml:space="preserve">"As concerns about COVID-19 grow and more blood drive cancellations come, the Red Cross and other blood collection organizations as well as hospitals across the country have heightened concerns about our ability to meet patient needs," Sullivan continued. </w:t>
      </w:r>
      <w:r>
        <w:rPr>
          <w:rFonts w:ascii="Georgia" w:eastAsia="Georgia" w:hAnsi="Georgia" w:cs="Georgia"/>
          <w:sz w:val="26"/>
          <w:szCs w:val="26"/>
        </w:rPr>
        <w:t xml:space="preserve">"That’s why we are asking </w:t>
      </w:r>
      <w:r>
        <w:rPr>
          <w:rFonts w:ascii="Georgia" w:eastAsia="Georgia" w:hAnsi="Georgia" w:cs="Georgia"/>
          <w:color w:val="002D6C"/>
          <w:sz w:val="26"/>
          <w:szCs w:val="26"/>
        </w:rPr>
        <w:t>health</w:t>
      </w:r>
      <w:r>
        <w:rPr>
          <w:rFonts w:ascii="Georgia" w:eastAsia="Georgia" w:hAnsi="Georgia" w:cs="Georgia"/>
          <w:sz w:val="26"/>
          <w:szCs w:val="26"/>
        </w:rPr>
        <w:t>y individuals to roll-up a sleeve and give blood now."</w:t>
      </w:r>
    </w:p>
    <w:p w14:paraId="45455DAF" w14:textId="77777777" w:rsidR="00A7474C" w:rsidRDefault="00A7474C">
      <w:pPr>
        <w:sectPr w:rsidR="00A7474C">
          <w:pgSz w:w="12240" w:h="15840"/>
          <w:pgMar w:top="1180" w:right="780" w:bottom="842" w:left="720" w:header="0" w:footer="0" w:gutter="0"/>
          <w:cols w:space="720" w:equalWidth="0">
            <w:col w:w="10740"/>
          </w:cols>
        </w:sectPr>
      </w:pPr>
    </w:p>
    <w:p w14:paraId="1127EA5A" w14:textId="77777777" w:rsidR="00A7474C" w:rsidRDefault="006A48A0">
      <w:pPr>
        <w:spacing w:line="352" w:lineRule="auto"/>
        <w:ind w:right="180"/>
        <w:jc w:val="both"/>
        <w:rPr>
          <w:sz w:val="20"/>
          <w:szCs w:val="20"/>
        </w:rPr>
      </w:pPr>
      <w:bookmarkStart w:id="10" w:name="page10"/>
      <w:bookmarkEnd w:id="10"/>
      <w:r>
        <w:rPr>
          <w:rFonts w:ascii="Georgia" w:eastAsia="Georgia" w:hAnsi="Georgia" w:cs="Georgia"/>
          <w:sz w:val="26"/>
          <w:szCs w:val="26"/>
        </w:rPr>
        <w:lastRenderedPageBreak/>
        <w:t>As of Tuesday morning, nearly 2,700 Red Cross blood drives in the U.S. have been cancelled, resulting in approximately 86,000 fewer blood donations, ac</w:t>
      </w:r>
      <w:r>
        <w:rPr>
          <w:rFonts w:ascii="Georgia" w:eastAsia="Georgia" w:hAnsi="Georgia" w:cs="Georgia"/>
          <w:sz w:val="26"/>
          <w:szCs w:val="26"/>
        </w:rPr>
        <w:t xml:space="preserve">cording to a </w:t>
      </w:r>
      <w:r>
        <w:rPr>
          <w:rFonts w:ascii="Georgia" w:eastAsia="Georgia" w:hAnsi="Georgia" w:cs="Georgia"/>
          <w:color w:val="002D6C"/>
          <w:sz w:val="26"/>
          <w:szCs w:val="26"/>
        </w:rPr>
        <w:t>statement</w:t>
      </w:r>
      <w:r>
        <w:rPr>
          <w:rFonts w:ascii="Georgia" w:eastAsia="Georgia" w:hAnsi="Georgia" w:cs="Georgia"/>
          <w:sz w:val="26"/>
          <w:szCs w:val="26"/>
        </w:rPr>
        <w:t xml:space="preserve"> from the organization.</w:t>
      </w:r>
    </w:p>
    <w:p w14:paraId="43564820" w14:textId="77777777" w:rsidR="00A7474C" w:rsidRDefault="00A7474C">
      <w:pPr>
        <w:spacing w:line="200" w:lineRule="exact"/>
        <w:rPr>
          <w:sz w:val="20"/>
          <w:szCs w:val="20"/>
        </w:rPr>
      </w:pPr>
    </w:p>
    <w:p w14:paraId="6019CDC3" w14:textId="77777777" w:rsidR="00A7474C" w:rsidRDefault="00A7474C">
      <w:pPr>
        <w:spacing w:line="200" w:lineRule="exact"/>
        <w:rPr>
          <w:sz w:val="20"/>
          <w:szCs w:val="20"/>
        </w:rPr>
      </w:pPr>
    </w:p>
    <w:p w14:paraId="58F79F62" w14:textId="77777777" w:rsidR="00A7474C" w:rsidRDefault="00A7474C">
      <w:pPr>
        <w:spacing w:line="283" w:lineRule="exact"/>
        <w:rPr>
          <w:sz w:val="20"/>
          <w:szCs w:val="20"/>
        </w:rPr>
      </w:pPr>
    </w:p>
    <w:p w14:paraId="2EAA61DF" w14:textId="77777777" w:rsidR="00A7474C" w:rsidRDefault="006A48A0">
      <w:pPr>
        <w:spacing w:line="348" w:lineRule="auto"/>
        <w:rPr>
          <w:sz w:val="20"/>
          <w:szCs w:val="20"/>
        </w:rPr>
      </w:pPr>
      <w:r>
        <w:rPr>
          <w:rFonts w:ascii="Georgia" w:eastAsia="Georgia" w:hAnsi="Georgia" w:cs="Georgia"/>
          <w:sz w:val="26"/>
          <w:szCs w:val="26"/>
        </w:rPr>
        <w:t xml:space="preserve">These numbers are a dramatic increase from what was </w:t>
      </w:r>
      <w:r>
        <w:rPr>
          <w:rFonts w:ascii="Georgia" w:eastAsia="Georgia" w:hAnsi="Georgia" w:cs="Georgia"/>
          <w:color w:val="002D6C"/>
          <w:sz w:val="26"/>
          <w:szCs w:val="26"/>
        </w:rPr>
        <w:t>reported</w:t>
      </w:r>
      <w:r>
        <w:rPr>
          <w:rFonts w:ascii="Georgia" w:eastAsia="Georgia" w:hAnsi="Georgia" w:cs="Georgia"/>
          <w:sz w:val="26"/>
          <w:szCs w:val="26"/>
        </w:rPr>
        <w:t xml:space="preserve"> just last week. On Friday, Red Cross told ABC News that 600 blood drives had been cancelled -- resulting in only about 18,000 fewer blood donation</w:t>
      </w:r>
      <w:r>
        <w:rPr>
          <w:rFonts w:ascii="Georgia" w:eastAsia="Georgia" w:hAnsi="Georgia" w:cs="Georgia"/>
          <w:sz w:val="26"/>
          <w:szCs w:val="26"/>
        </w:rPr>
        <w:t>s. The impact has increased almost five times -- a product of both fewer donors and blood drives.</w:t>
      </w:r>
    </w:p>
    <w:p w14:paraId="597977BC" w14:textId="77777777" w:rsidR="00A7474C" w:rsidRDefault="00A7474C">
      <w:pPr>
        <w:spacing w:line="326" w:lineRule="exact"/>
        <w:rPr>
          <w:sz w:val="20"/>
          <w:szCs w:val="20"/>
        </w:rPr>
      </w:pPr>
    </w:p>
    <w:p w14:paraId="23F34B54" w14:textId="77777777" w:rsidR="00A7474C" w:rsidRDefault="006A48A0">
      <w:pPr>
        <w:spacing w:line="364" w:lineRule="auto"/>
        <w:ind w:right="100"/>
        <w:jc w:val="both"/>
        <w:rPr>
          <w:sz w:val="20"/>
          <w:szCs w:val="20"/>
        </w:rPr>
      </w:pPr>
      <w:r>
        <w:rPr>
          <w:rFonts w:ascii="Georgia" w:eastAsia="Georgia" w:hAnsi="Georgia" w:cs="Georgia"/>
          <w:sz w:val="26"/>
          <w:szCs w:val="26"/>
        </w:rPr>
        <w:t xml:space="preserve">"Over the last week we’ve seen both fewer donors come to our blood drives, and then over the coming weeks we’ve seen a number of organizations cancel their </w:t>
      </w:r>
      <w:r>
        <w:rPr>
          <w:rFonts w:ascii="Georgia" w:eastAsia="Georgia" w:hAnsi="Georgia" w:cs="Georgia"/>
          <w:sz w:val="26"/>
          <w:szCs w:val="26"/>
        </w:rPr>
        <w:t>blood drives," Sullivan said.</w:t>
      </w:r>
    </w:p>
    <w:p w14:paraId="479D9BCC" w14:textId="77777777" w:rsidR="00A7474C" w:rsidRDefault="00A7474C">
      <w:pPr>
        <w:spacing w:line="304" w:lineRule="exact"/>
        <w:rPr>
          <w:sz w:val="20"/>
          <w:szCs w:val="20"/>
        </w:rPr>
      </w:pPr>
    </w:p>
    <w:p w14:paraId="046EC97D" w14:textId="77777777" w:rsidR="00A7474C" w:rsidRDefault="006A48A0">
      <w:pPr>
        <w:spacing w:line="364" w:lineRule="auto"/>
        <w:ind w:right="340"/>
        <w:rPr>
          <w:sz w:val="20"/>
          <w:szCs w:val="20"/>
        </w:rPr>
      </w:pPr>
      <w:r>
        <w:rPr>
          <w:rFonts w:ascii="Georgia" w:eastAsia="Georgia" w:hAnsi="Georgia" w:cs="Georgia"/>
          <w:sz w:val="26"/>
          <w:szCs w:val="26"/>
        </w:rPr>
        <w:t>Sullivan said the need for blood products hasn't changed amid the crisis, and "we have seen our supply decline."</w:t>
      </w:r>
    </w:p>
    <w:p w14:paraId="293474DD" w14:textId="77777777" w:rsidR="00A7474C" w:rsidRDefault="00A7474C">
      <w:pPr>
        <w:spacing w:line="304" w:lineRule="exact"/>
        <w:rPr>
          <w:sz w:val="20"/>
          <w:szCs w:val="20"/>
        </w:rPr>
      </w:pPr>
    </w:p>
    <w:p w14:paraId="5C73FB74" w14:textId="77777777" w:rsidR="00A7474C" w:rsidRDefault="006A48A0">
      <w:pPr>
        <w:spacing w:line="352" w:lineRule="auto"/>
        <w:ind w:right="260"/>
        <w:rPr>
          <w:sz w:val="20"/>
          <w:szCs w:val="20"/>
        </w:rPr>
      </w:pPr>
      <w:r>
        <w:rPr>
          <w:rFonts w:ascii="Georgia" w:eastAsia="Georgia" w:hAnsi="Georgia" w:cs="Georgia"/>
          <w:sz w:val="26"/>
          <w:szCs w:val="26"/>
        </w:rPr>
        <w:t>"It’s concerning and that’s why we’re making the ask now of people to come out and support our blood drives and</w:t>
      </w:r>
      <w:r>
        <w:rPr>
          <w:rFonts w:ascii="Georgia" w:eastAsia="Georgia" w:hAnsi="Georgia" w:cs="Georgia"/>
          <w:sz w:val="26"/>
          <w:szCs w:val="26"/>
        </w:rPr>
        <w:t xml:space="preserve"> we’ll work hard to make sure they remain safe, but we do need them because we need to help patients at hospitals," he said.</w:t>
      </w:r>
    </w:p>
    <w:p w14:paraId="688281AE" w14:textId="77777777" w:rsidR="00A7474C" w:rsidRDefault="00A7474C">
      <w:pPr>
        <w:spacing w:line="320" w:lineRule="exact"/>
        <w:rPr>
          <w:sz w:val="20"/>
          <w:szCs w:val="20"/>
        </w:rPr>
      </w:pPr>
    </w:p>
    <w:p w14:paraId="71B5E9AB" w14:textId="77777777" w:rsidR="00A7474C" w:rsidRDefault="006A48A0">
      <w:pPr>
        <w:spacing w:line="352" w:lineRule="auto"/>
        <w:ind w:right="460"/>
        <w:rPr>
          <w:sz w:val="20"/>
          <w:szCs w:val="20"/>
        </w:rPr>
      </w:pPr>
      <w:r>
        <w:rPr>
          <w:rFonts w:ascii="Georgia" w:eastAsia="Georgia" w:hAnsi="Georgia" w:cs="Georgia"/>
          <w:sz w:val="26"/>
          <w:szCs w:val="26"/>
        </w:rPr>
        <w:t>Some hospitals are already seeing the effects of this blood shortage. In the Red Cross statement on Tuesday, a Michigan doctor spo</w:t>
      </w:r>
      <w:r>
        <w:rPr>
          <w:rFonts w:ascii="Georgia" w:eastAsia="Georgia" w:hAnsi="Georgia" w:cs="Georgia"/>
          <w:sz w:val="26"/>
          <w:szCs w:val="26"/>
        </w:rPr>
        <w:t>ke about the consequences he is seeing in his hospital.</w:t>
      </w:r>
    </w:p>
    <w:p w14:paraId="6AD22FD1" w14:textId="77777777" w:rsidR="00A7474C" w:rsidRDefault="00A7474C">
      <w:pPr>
        <w:spacing w:line="320" w:lineRule="exact"/>
        <w:rPr>
          <w:sz w:val="20"/>
          <w:szCs w:val="20"/>
        </w:rPr>
      </w:pPr>
    </w:p>
    <w:p w14:paraId="1C8157F1" w14:textId="77777777" w:rsidR="00A7474C" w:rsidRDefault="006A48A0">
      <w:pPr>
        <w:spacing w:line="348" w:lineRule="auto"/>
        <w:ind w:right="60"/>
        <w:rPr>
          <w:sz w:val="20"/>
          <w:szCs w:val="20"/>
        </w:rPr>
      </w:pPr>
      <w:r>
        <w:rPr>
          <w:rFonts w:ascii="Georgia" w:eastAsia="Georgia" w:hAnsi="Georgia" w:cs="Georgia"/>
          <w:sz w:val="26"/>
          <w:szCs w:val="26"/>
        </w:rPr>
        <w:t xml:space="preserve">“I am looking at the refrigerator that contains only one day’s supply of blood for the hospital," Dr. Robertson Davenport, director of transfusion medicine at Michigan Medicine in Ann Arbor, said in </w:t>
      </w:r>
      <w:r>
        <w:rPr>
          <w:rFonts w:ascii="Georgia" w:eastAsia="Georgia" w:hAnsi="Georgia" w:cs="Georgia"/>
          <w:sz w:val="26"/>
          <w:szCs w:val="26"/>
        </w:rPr>
        <w:t>the statement. "The hospital is full. There are patients who need blood and cannot wait."</w:t>
      </w:r>
    </w:p>
    <w:p w14:paraId="29178B80" w14:textId="77777777" w:rsidR="00A7474C" w:rsidRDefault="00A7474C">
      <w:pPr>
        <w:spacing w:line="326" w:lineRule="exact"/>
        <w:rPr>
          <w:sz w:val="20"/>
          <w:szCs w:val="20"/>
        </w:rPr>
      </w:pPr>
    </w:p>
    <w:p w14:paraId="074F63E7" w14:textId="77777777" w:rsidR="00A7474C" w:rsidRDefault="006A48A0">
      <w:pPr>
        <w:spacing w:line="348" w:lineRule="auto"/>
        <w:ind w:right="100"/>
        <w:jc w:val="both"/>
        <w:rPr>
          <w:sz w:val="20"/>
          <w:szCs w:val="20"/>
        </w:rPr>
      </w:pPr>
      <w:r>
        <w:rPr>
          <w:rFonts w:ascii="Georgia" w:eastAsia="Georgia" w:hAnsi="Georgia" w:cs="Georgia"/>
          <w:sz w:val="26"/>
          <w:szCs w:val="26"/>
        </w:rPr>
        <w:t>In their statement, Red Cross wrote a blood shortage can impact patients who need surgery, victims of car accidents or individuals who are suffering from cancer. Sul</w:t>
      </w:r>
      <w:r>
        <w:rPr>
          <w:rFonts w:ascii="Georgia" w:eastAsia="Georgia" w:hAnsi="Georgia" w:cs="Georgia"/>
          <w:sz w:val="26"/>
          <w:szCs w:val="26"/>
        </w:rPr>
        <w:t>livan explained that the organization is working hard to avoid a situation where doctors would have to decide how best to use the blood they have.</w:t>
      </w:r>
    </w:p>
    <w:p w14:paraId="0BB84374" w14:textId="77777777" w:rsidR="00A7474C" w:rsidRDefault="00A7474C">
      <w:pPr>
        <w:sectPr w:rsidR="00A7474C">
          <w:pgSz w:w="12240" w:h="15840"/>
          <w:pgMar w:top="835" w:right="740" w:bottom="1024" w:left="720" w:header="0" w:footer="0" w:gutter="0"/>
          <w:cols w:space="720" w:equalWidth="0">
            <w:col w:w="10780"/>
          </w:cols>
        </w:sectPr>
      </w:pPr>
    </w:p>
    <w:p w14:paraId="370064E6" w14:textId="77777777" w:rsidR="00A7474C" w:rsidRDefault="006A48A0">
      <w:pPr>
        <w:spacing w:line="364" w:lineRule="auto"/>
        <w:ind w:right="20"/>
        <w:rPr>
          <w:sz w:val="20"/>
          <w:szCs w:val="20"/>
        </w:rPr>
      </w:pPr>
      <w:bookmarkStart w:id="11" w:name="page11"/>
      <w:bookmarkEnd w:id="11"/>
      <w:r>
        <w:rPr>
          <w:rFonts w:ascii="Georgia" w:eastAsia="Georgia" w:hAnsi="Georgia" w:cs="Georgia"/>
          <w:sz w:val="26"/>
          <w:szCs w:val="26"/>
        </w:rPr>
        <w:lastRenderedPageBreak/>
        <w:t>"Right now, no one receives a blood transfusion who absolutely doesn’t need it," Sullivan s</w:t>
      </w:r>
      <w:r>
        <w:rPr>
          <w:rFonts w:ascii="Georgia" w:eastAsia="Georgia" w:hAnsi="Georgia" w:cs="Georgia"/>
          <w:sz w:val="26"/>
          <w:szCs w:val="26"/>
        </w:rPr>
        <w:t>aid, adding that some "people need these transfusions, they’re literally life-sustaining, life-saving."</w:t>
      </w:r>
    </w:p>
    <w:p w14:paraId="252BA865" w14:textId="77777777" w:rsidR="00A7474C" w:rsidRDefault="00A7474C">
      <w:pPr>
        <w:spacing w:line="304" w:lineRule="exact"/>
        <w:rPr>
          <w:sz w:val="20"/>
          <w:szCs w:val="20"/>
        </w:rPr>
      </w:pPr>
    </w:p>
    <w:p w14:paraId="16E7E031" w14:textId="77777777" w:rsidR="00A7474C" w:rsidRDefault="006A48A0">
      <w:pPr>
        <w:spacing w:line="352" w:lineRule="auto"/>
        <w:ind w:right="340"/>
        <w:rPr>
          <w:sz w:val="20"/>
          <w:szCs w:val="20"/>
        </w:rPr>
      </w:pPr>
      <w:r>
        <w:rPr>
          <w:rFonts w:ascii="Georgia" w:eastAsia="Georgia" w:hAnsi="Georgia" w:cs="Georgia"/>
          <w:sz w:val="26"/>
          <w:szCs w:val="26"/>
        </w:rPr>
        <w:t>He continued, "So we are again working hard to make sure we don’t put doctors in that position of having to make very difficult choices about how to ut</w:t>
      </w:r>
      <w:r>
        <w:rPr>
          <w:rFonts w:ascii="Georgia" w:eastAsia="Georgia" w:hAnsi="Georgia" w:cs="Georgia"/>
          <w:sz w:val="26"/>
          <w:szCs w:val="26"/>
        </w:rPr>
        <w:t>ilize blood products to help save people’s lives."</w:t>
      </w:r>
    </w:p>
    <w:p w14:paraId="589085CD" w14:textId="77777777" w:rsidR="00A7474C" w:rsidRDefault="00A7474C">
      <w:pPr>
        <w:spacing w:line="320" w:lineRule="exact"/>
        <w:rPr>
          <w:sz w:val="20"/>
          <w:szCs w:val="20"/>
        </w:rPr>
      </w:pPr>
    </w:p>
    <w:p w14:paraId="3B69E6AF" w14:textId="77777777" w:rsidR="00A7474C" w:rsidRDefault="006A48A0">
      <w:pPr>
        <w:spacing w:line="352" w:lineRule="auto"/>
        <w:ind w:right="120"/>
        <w:jc w:val="both"/>
        <w:rPr>
          <w:sz w:val="20"/>
          <w:szCs w:val="20"/>
        </w:rPr>
      </w:pPr>
      <w:r>
        <w:rPr>
          <w:rFonts w:ascii="Georgia" w:eastAsia="Georgia" w:hAnsi="Georgia" w:cs="Georgia"/>
          <w:sz w:val="26"/>
          <w:szCs w:val="26"/>
        </w:rPr>
        <w:t>Red Cross is anticipating more drives to be cancelled in the near future. Because of this, they continued to stress the importance of donating blood, and encouraging healthy individuals to become donors.</w:t>
      </w:r>
    </w:p>
    <w:p w14:paraId="68C39FEA" w14:textId="77777777" w:rsidR="00A7474C" w:rsidRDefault="00A7474C">
      <w:pPr>
        <w:spacing w:line="320" w:lineRule="exact"/>
        <w:rPr>
          <w:sz w:val="20"/>
          <w:szCs w:val="20"/>
        </w:rPr>
      </w:pPr>
    </w:p>
    <w:p w14:paraId="33DAB3C4" w14:textId="77777777" w:rsidR="00A7474C" w:rsidRDefault="006A48A0">
      <w:pPr>
        <w:spacing w:line="346" w:lineRule="auto"/>
        <w:ind w:right="220"/>
        <w:rPr>
          <w:sz w:val="20"/>
          <w:szCs w:val="20"/>
        </w:rPr>
      </w:pPr>
      <w:r>
        <w:rPr>
          <w:rFonts w:ascii="Georgia" w:eastAsia="Georgia" w:hAnsi="Georgia" w:cs="Georgia"/>
          <w:sz w:val="26"/>
          <w:szCs w:val="26"/>
        </w:rPr>
        <w:t>"As a nation, this is a time where we must take care of one another including those most vulnerable among us in hospitals," Gail McGovern, president and CEO of Red Cross, said in the statement. "One of the most important things people can do right now dur</w:t>
      </w:r>
      <w:r>
        <w:rPr>
          <w:rFonts w:ascii="Georgia" w:eastAsia="Georgia" w:hAnsi="Georgia" w:cs="Georgia"/>
          <w:sz w:val="26"/>
          <w:szCs w:val="26"/>
        </w:rPr>
        <w:t>ing this public health emergency is to give blood. If you are healthy and feeling well, please make an appointment to donate as soon as possible."</w:t>
      </w:r>
    </w:p>
    <w:p w14:paraId="682F4549" w14:textId="77777777" w:rsidR="00A7474C" w:rsidRDefault="00A7474C">
      <w:pPr>
        <w:spacing w:line="330" w:lineRule="exact"/>
        <w:rPr>
          <w:sz w:val="20"/>
          <w:szCs w:val="20"/>
        </w:rPr>
      </w:pPr>
    </w:p>
    <w:p w14:paraId="7881EE9D" w14:textId="77777777" w:rsidR="00A7474C" w:rsidRDefault="006A48A0">
      <w:pPr>
        <w:spacing w:line="352" w:lineRule="auto"/>
        <w:rPr>
          <w:sz w:val="20"/>
          <w:szCs w:val="20"/>
        </w:rPr>
      </w:pPr>
      <w:r>
        <w:rPr>
          <w:rFonts w:ascii="Georgia" w:eastAsia="Georgia" w:hAnsi="Georgia" w:cs="Georgia"/>
          <w:sz w:val="26"/>
          <w:szCs w:val="26"/>
        </w:rPr>
        <w:t xml:space="preserve">The organization explained that while they understand people may be "hesitant" to visit a blood drive, they </w:t>
      </w:r>
      <w:r>
        <w:rPr>
          <w:rFonts w:ascii="Georgia" w:eastAsia="Georgia" w:hAnsi="Georgia" w:cs="Georgia"/>
          <w:sz w:val="26"/>
          <w:szCs w:val="26"/>
        </w:rPr>
        <w:t>are implementing several precautions to ensure that donors and staff remain healthy.</w:t>
      </w:r>
    </w:p>
    <w:p w14:paraId="2BABE8DC" w14:textId="77777777" w:rsidR="00A7474C" w:rsidRDefault="00A7474C">
      <w:pPr>
        <w:spacing w:line="320" w:lineRule="exact"/>
        <w:rPr>
          <w:sz w:val="20"/>
          <w:szCs w:val="20"/>
        </w:rPr>
      </w:pPr>
    </w:p>
    <w:p w14:paraId="7D110215" w14:textId="77777777" w:rsidR="00A7474C" w:rsidRDefault="006A48A0">
      <w:pPr>
        <w:spacing w:line="352" w:lineRule="auto"/>
        <w:ind w:right="420"/>
        <w:rPr>
          <w:sz w:val="20"/>
          <w:szCs w:val="20"/>
        </w:rPr>
      </w:pPr>
      <w:r>
        <w:rPr>
          <w:rFonts w:ascii="Georgia" w:eastAsia="Georgia" w:hAnsi="Georgia" w:cs="Georgia"/>
          <w:sz w:val="26"/>
          <w:szCs w:val="26"/>
        </w:rPr>
        <w:t>The precautions include taking the temperature of all individuals before they enter a blood drive location, providing hand sanitizer throughout the donation process, spac</w:t>
      </w:r>
      <w:r>
        <w:rPr>
          <w:rFonts w:ascii="Georgia" w:eastAsia="Georgia" w:hAnsi="Georgia" w:cs="Georgia"/>
          <w:sz w:val="26"/>
          <w:szCs w:val="26"/>
        </w:rPr>
        <w:t>ing beds according to social distancing standards and disinfecting all surfaces and equipment.</w:t>
      </w:r>
    </w:p>
    <w:p w14:paraId="1089C862" w14:textId="77777777" w:rsidR="00A7474C" w:rsidRDefault="00A7474C">
      <w:pPr>
        <w:spacing w:line="320" w:lineRule="exact"/>
        <w:rPr>
          <w:sz w:val="20"/>
          <w:szCs w:val="20"/>
        </w:rPr>
      </w:pPr>
    </w:p>
    <w:p w14:paraId="10D908AF" w14:textId="77777777" w:rsidR="00A7474C" w:rsidRDefault="006A48A0">
      <w:pPr>
        <w:spacing w:line="348" w:lineRule="auto"/>
        <w:ind w:right="540"/>
        <w:rPr>
          <w:sz w:val="20"/>
          <w:szCs w:val="20"/>
        </w:rPr>
      </w:pPr>
      <w:r>
        <w:rPr>
          <w:rFonts w:ascii="Georgia" w:eastAsia="Georgia" w:hAnsi="Georgia" w:cs="Georgia"/>
          <w:sz w:val="26"/>
          <w:szCs w:val="26"/>
        </w:rPr>
        <w:t xml:space="preserve">"We understand why people may be hesitant to come out for a blood drive but want to reassure the public that blood donation is a safe process, and that we have </w:t>
      </w:r>
      <w:r>
        <w:rPr>
          <w:rFonts w:ascii="Georgia" w:eastAsia="Georgia" w:hAnsi="Georgia" w:cs="Georgia"/>
          <w:sz w:val="26"/>
          <w:szCs w:val="26"/>
        </w:rPr>
        <w:t>put additional precautions in place at our blood drives to protect the health and safety of our donors and staff," McGovern said in the statement.</w:t>
      </w:r>
    </w:p>
    <w:p w14:paraId="712ED413" w14:textId="77777777" w:rsidR="00A7474C" w:rsidRDefault="00A7474C">
      <w:pPr>
        <w:sectPr w:rsidR="00A7474C">
          <w:pgSz w:w="12240" w:h="15840"/>
          <w:pgMar w:top="835" w:right="740" w:bottom="1440" w:left="720" w:header="0" w:footer="0" w:gutter="0"/>
          <w:cols w:space="720" w:equalWidth="0">
            <w:col w:w="10780"/>
          </w:cols>
        </w:sectPr>
      </w:pPr>
    </w:p>
    <w:p w14:paraId="2C8AC714" w14:textId="77777777" w:rsidR="00A7474C" w:rsidRDefault="006A48A0">
      <w:pPr>
        <w:rPr>
          <w:sz w:val="20"/>
          <w:szCs w:val="20"/>
        </w:rPr>
      </w:pPr>
      <w:bookmarkStart w:id="12" w:name="page12"/>
      <w:bookmarkEnd w:id="12"/>
      <w:r>
        <w:rPr>
          <w:rFonts w:ascii="Georgia" w:eastAsia="Georgia" w:hAnsi="Georgia" w:cs="Georgia"/>
          <w:sz w:val="36"/>
          <w:szCs w:val="36"/>
        </w:rPr>
        <w:lastRenderedPageBreak/>
        <w:t>Quizziz- International Organizations</w:t>
      </w:r>
    </w:p>
    <w:p w14:paraId="63040C93" w14:textId="77777777" w:rsidR="00A7474C" w:rsidRDefault="00A7474C">
      <w:pPr>
        <w:spacing w:line="191" w:lineRule="exact"/>
        <w:rPr>
          <w:sz w:val="20"/>
          <w:szCs w:val="20"/>
        </w:rPr>
      </w:pPr>
    </w:p>
    <w:p w14:paraId="2D635A17" w14:textId="77777777" w:rsidR="00A7474C" w:rsidRDefault="006A48A0">
      <w:pPr>
        <w:spacing w:line="282" w:lineRule="auto"/>
        <w:ind w:right="580"/>
        <w:rPr>
          <w:sz w:val="20"/>
          <w:szCs w:val="20"/>
        </w:rPr>
      </w:pPr>
      <w:r>
        <w:rPr>
          <w:rFonts w:ascii="Georgia" w:eastAsia="Georgia" w:hAnsi="Georgia" w:cs="Georgia"/>
          <w:sz w:val="36"/>
          <w:szCs w:val="36"/>
        </w:rPr>
        <w:t>Directions: When participating in this activity use you</w:t>
      </w:r>
      <w:r>
        <w:rPr>
          <w:rFonts w:ascii="Georgia" w:eastAsia="Georgia" w:hAnsi="Georgia" w:cs="Georgia"/>
          <w:sz w:val="36"/>
          <w:szCs w:val="36"/>
        </w:rPr>
        <w:t>r first name, last initial.</w:t>
      </w:r>
    </w:p>
    <w:p w14:paraId="5783F367" w14:textId="77777777" w:rsidR="00A7474C" w:rsidRDefault="00A7474C">
      <w:pPr>
        <w:spacing w:line="83" w:lineRule="exact"/>
        <w:rPr>
          <w:sz w:val="20"/>
          <w:szCs w:val="20"/>
        </w:rPr>
      </w:pPr>
    </w:p>
    <w:p w14:paraId="7C1DA875" w14:textId="77777777" w:rsidR="00A7474C" w:rsidRDefault="006A48A0">
      <w:pPr>
        <w:spacing w:line="267" w:lineRule="auto"/>
        <w:ind w:right="160"/>
        <w:rPr>
          <w:sz w:val="20"/>
          <w:szCs w:val="20"/>
        </w:rPr>
      </w:pPr>
      <w:r>
        <w:rPr>
          <w:rFonts w:ascii="Georgia" w:eastAsia="Georgia" w:hAnsi="Georgia" w:cs="Georgia"/>
          <w:sz w:val="36"/>
          <w:szCs w:val="36"/>
        </w:rPr>
        <w:t>International Organizations Code is available from your teacher to play online or you can complete the paper version. Please check their website or contact them. Play for an “A”!</w:t>
      </w:r>
    </w:p>
    <w:p w14:paraId="18D47BE1" w14:textId="77777777" w:rsidR="00A7474C" w:rsidRDefault="00A7474C">
      <w:pPr>
        <w:sectPr w:rsidR="00A7474C">
          <w:pgSz w:w="12240" w:h="15840"/>
          <w:pgMar w:top="1428" w:right="1440" w:bottom="1440" w:left="1440" w:header="0" w:footer="0" w:gutter="0"/>
          <w:cols w:space="720" w:equalWidth="0">
            <w:col w:w="9360"/>
          </w:cols>
        </w:sectPr>
      </w:pPr>
    </w:p>
    <w:p w14:paraId="2AA12574" w14:textId="77777777" w:rsidR="00A7474C" w:rsidRDefault="006A48A0">
      <w:pPr>
        <w:spacing w:line="267" w:lineRule="auto"/>
        <w:rPr>
          <w:sz w:val="20"/>
          <w:szCs w:val="20"/>
        </w:rPr>
      </w:pPr>
      <w:bookmarkStart w:id="13" w:name="page13"/>
      <w:bookmarkEnd w:id="13"/>
      <w:r>
        <w:rPr>
          <w:noProof/>
          <w:sz w:val="20"/>
          <w:szCs w:val="20"/>
        </w:rPr>
        <w:lastRenderedPageBreak/>
        <w:drawing>
          <wp:anchor distT="0" distB="0" distL="114300" distR="114300" simplePos="0" relativeHeight="251659264" behindDoc="1" locked="0" layoutInCell="0" allowOverlap="1" wp14:anchorId="6B528516" wp14:editId="57C888F6">
            <wp:simplePos x="0" y="0"/>
            <wp:positionH relativeFrom="page">
              <wp:posOffset>172085</wp:posOffset>
            </wp:positionH>
            <wp:positionV relativeFrom="page">
              <wp:posOffset>161290</wp:posOffset>
            </wp:positionV>
            <wp:extent cx="7170420" cy="9514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7170420" cy="9514205"/>
                    </a:xfrm>
                    <a:prstGeom prst="rect">
                      <a:avLst/>
                    </a:prstGeom>
                    <a:noFill/>
                  </pic:spPr>
                </pic:pic>
              </a:graphicData>
            </a:graphic>
          </wp:anchor>
        </w:drawing>
      </w:r>
    </w:p>
    <w:p w14:paraId="0326AE42" w14:textId="77777777" w:rsidR="00A7474C" w:rsidRDefault="00A7474C">
      <w:pPr>
        <w:sectPr w:rsidR="00A7474C">
          <w:pgSz w:w="12240" w:h="15840"/>
          <w:pgMar w:top="1440" w:right="1440" w:bottom="875" w:left="1440" w:header="0" w:footer="0" w:gutter="0"/>
          <w:cols w:space="0"/>
        </w:sectPr>
      </w:pPr>
    </w:p>
    <w:p w14:paraId="7DF7C8A7" w14:textId="77777777" w:rsidR="00A7474C" w:rsidRDefault="006A48A0">
      <w:pPr>
        <w:spacing w:line="267" w:lineRule="auto"/>
        <w:rPr>
          <w:sz w:val="20"/>
          <w:szCs w:val="20"/>
        </w:rPr>
      </w:pPr>
      <w:bookmarkStart w:id="14" w:name="page14"/>
      <w:bookmarkEnd w:id="14"/>
      <w:r>
        <w:rPr>
          <w:noProof/>
          <w:sz w:val="20"/>
          <w:szCs w:val="20"/>
        </w:rPr>
        <w:lastRenderedPageBreak/>
        <w:drawing>
          <wp:anchor distT="0" distB="0" distL="114300" distR="114300" simplePos="0" relativeHeight="251660288" behindDoc="1" locked="0" layoutInCell="0" allowOverlap="1" wp14:anchorId="433B3BD4" wp14:editId="52731486">
            <wp:simplePos x="0" y="0"/>
            <wp:positionH relativeFrom="page">
              <wp:posOffset>161290</wp:posOffset>
            </wp:positionH>
            <wp:positionV relativeFrom="page">
              <wp:posOffset>222250</wp:posOffset>
            </wp:positionV>
            <wp:extent cx="7372985" cy="85540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7372985" cy="8554085"/>
                    </a:xfrm>
                    <a:prstGeom prst="rect">
                      <a:avLst/>
                    </a:prstGeom>
                    <a:noFill/>
                  </pic:spPr>
                </pic:pic>
              </a:graphicData>
            </a:graphic>
          </wp:anchor>
        </w:drawing>
      </w:r>
    </w:p>
    <w:p w14:paraId="25D9B518" w14:textId="77777777" w:rsidR="00A7474C" w:rsidRDefault="00A7474C">
      <w:pPr>
        <w:sectPr w:rsidR="00A7474C">
          <w:pgSz w:w="12240" w:h="15840"/>
          <w:pgMar w:top="1440" w:right="1440" w:bottom="875" w:left="1440" w:header="0" w:footer="0" w:gutter="0"/>
          <w:cols w:space="0"/>
        </w:sectPr>
      </w:pPr>
    </w:p>
    <w:p w14:paraId="2C051F07" w14:textId="77777777" w:rsidR="00A7474C" w:rsidRDefault="006A48A0">
      <w:pPr>
        <w:spacing w:line="267" w:lineRule="auto"/>
        <w:rPr>
          <w:sz w:val="20"/>
          <w:szCs w:val="20"/>
        </w:rPr>
      </w:pPr>
      <w:bookmarkStart w:id="15" w:name="page15"/>
      <w:bookmarkEnd w:id="15"/>
      <w:r>
        <w:rPr>
          <w:noProof/>
          <w:sz w:val="20"/>
          <w:szCs w:val="20"/>
        </w:rPr>
        <w:lastRenderedPageBreak/>
        <w:drawing>
          <wp:anchor distT="0" distB="0" distL="114300" distR="114300" simplePos="0" relativeHeight="251661312" behindDoc="1" locked="0" layoutInCell="0" allowOverlap="1" wp14:anchorId="23E730B9" wp14:editId="7744ED17">
            <wp:simplePos x="0" y="0"/>
            <wp:positionH relativeFrom="page">
              <wp:posOffset>572770</wp:posOffset>
            </wp:positionH>
            <wp:positionV relativeFrom="page">
              <wp:posOffset>216535</wp:posOffset>
            </wp:positionV>
            <wp:extent cx="6394450" cy="95262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6394450" cy="9526270"/>
                    </a:xfrm>
                    <a:prstGeom prst="rect">
                      <a:avLst/>
                    </a:prstGeom>
                    <a:noFill/>
                  </pic:spPr>
                </pic:pic>
              </a:graphicData>
            </a:graphic>
          </wp:anchor>
        </w:drawing>
      </w:r>
    </w:p>
    <w:sectPr w:rsidR="00A7474C">
      <w:pgSz w:w="12240" w:h="15840"/>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36CA5748"/>
    <w:lvl w:ilvl="0" w:tplc="E8FEED96">
      <w:start w:val="2"/>
      <w:numFmt w:val="decimal"/>
      <w:lvlText w:val="%1."/>
      <w:lvlJc w:val="left"/>
    </w:lvl>
    <w:lvl w:ilvl="1" w:tplc="3842CBBC">
      <w:numFmt w:val="decimal"/>
      <w:lvlText w:val=""/>
      <w:lvlJc w:val="left"/>
    </w:lvl>
    <w:lvl w:ilvl="2" w:tplc="77847E5A">
      <w:numFmt w:val="decimal"/>
      <w:lvlText w:val=""/>
      <w:lvlJc w:val="left"/>
    </w:lvl>
    <w:lvl w:ilvl="3" w:tplc="B4D4B9F0">
      <w:numFmt w:val="decimal"/>
      <w:lvlText w:val=""/>
      <w:lvlJc w:val="left"/>
    </w:lvl>
    <w:lvl w:ilvl="4" w:tplc="BA42073E">
      <w:numFmt w:val="decimal"/>
      <w:lvlText w:val=""/>
      <w:lvlJc w:val="left"/>
    </w:lvl>
    <w:lvl w:ilvl="5" w:tplc="439C248E">
      <w:numFmt w:val="decimal"/>
      <w:lvlText w:val=""/>
      <w:lvlJc w:val="left"/>
    </w:lvl>
    <w:lvl w:ilvl="6" w:tplc="B9D0D294">
      <w:numFmt w:val="decimal"/>
      <w:lvlText w:val=""/>
      <w:lvlJc w:val="left"/>
    </w:lvl>
    <w:lvl w:ilvl="7" w:tplc="F50EDE5C">
      <w:numFmt w:val="decimal"/>
      <w:lvlText w:val=""/>
      <w:lvlJc w:val="left"/>
    </w:lvl>
    <w:lvl w:ilvl="8" w:tplc="06F8DB8A">
      <w:numFmt w:val="decimal"/>
      <w:lvlText w:val=""/>
      <w:lvlJc w:val="left"/>
    </w:lvl>
  </w:abstractNum>
  <w:abstractNum w:abstractNumId="1" w15:restartNumberingAfterBreak="0">
    <w:nsid w:val="2AE8944A"/>
    <w:multiLevelType w:val="hybridMultilevel"/>
    <w:tmpl w:val="D5B4F3C2"/>
    <w:lvl w:ilvl="0" w:tplc="1A6AD6D0">
      <w:start w:val="2"/>
      <w:numFmt w:val="decimal"/>
      <w:lvlText w:val="%1."/>
      <w:lvlJc w:val="left"/>
    </w:lvl>
    <w:lvl w:ilvl="1" w:tplc="A4D8891E">
      <w:numFmt w:val="decimal"/>
      <w:lvlText w:val=""/>
      <w:lvlJc w:val="left"/>
    </w:lvl>
    <w:lvl w:ilvl="2" w:tplc="C8947E8E">
      <w:numFmt w:val="decimal"/>
      <w:lvlText w:val=""/>
      <w:lvlJc w:val="left"/>
    </w:lvl>
    <w:lvl w:ilvl="3" w:tplc="97D68B10">
      <w:numFmt w:val="decimal"/>
      <w:lvlText w:val=""/>
      <w:lvlJc w:val="left"/>
    </w:lvl>
    <w:lvl w:ilvl="4" w:tplc="89FAD87A">
      <w:numFmt w:val="decimal"/>
      <w:lvlText w:val=""/>
      <w:lvlJc w:val="left"/>
    </w:lvl>
    <w:lvl w:ilvl="5" w:tplc="510CCA42">
      <w:numFmt w:val="decimal"/>
      <w:lvlText w:val=""/>
      <w:lvlJc w:val="left"/>
    </w:lvl>
    <w:lvl w:ilvl="6" w:tplc="E7729108">
      <w:numFmt w:val="decimal"/>
      <w:lvlText w:val=""/>
      <w:lvlJc w:val="left"/>
    </w:lvl>
    <w:lvl w:ilvl="7" w:tplc="7D6ADA3A">
      <w:numFmt w:val="decimal"/>
      <w:lvlText w:val=""/>
      <w:lvlJc w:val="left"/>
    </w:lvl>
    <w:lvl w:ilvl="8" w:tplc="6D32A42A">
      <w:numFmt w:val="decimal"/>
      <w:lvlText w:val=""/>
      <w:lvlJc w:val="left"/>
    </w:lvl>
  </w:abstractNum>
  <w:abstractNum w:abstractNumId="2" w15:restartNumberingAfterBreak="0">
    <w:nsid w:val="625558EC"/>
    <w:multiLevelType w:val="hybridMultilevel"/>
    <w:tmpl w:val="681C570C"/>
    <w:lvl w:ilvl="0" w:tplc="CD4439C4">
      <w:start w:val="2"/>
      <w:numFmt w:val="decimal"/>
      <w:lvlText w:val="%1."/>
      <w:lvlJc w:val="left"/>
    </w:lvl>
    <w:lvl w:ilvl="1" w:tplc="783C2B4C">
      <w:numFmt w:val="decimal"/>
      <w:lvlText w:val=""/>
      <w:lvlJc w:val="left"/>
    </w:lvl>
    <w:lvl w:ilvl="2" w:tplc="5C687F4E">
      <w:numFmt w:val="decimal"/>
      <w:lvlText w:val=""/>
      <w:lvlJc w:val="left"/>
    </w:lvl>
    <w:lvl w:ilvl="3" w:tplc="4776099A">
      <w:numFmt w:val="decimal"/>
      <w:lvlText w:val=""/>
      <w:lvlJc w:val="left"/>
    </w:lvl>
    <w:lvl w:ilvl="4" w:tplc="B8D425DE">
      <w:numFmt w:val="decimal"/>
      <w:lvlText w:val=""/>
      <w:lvlJc w:val="left"/>
    </w:lvl>
    <w:lvl w:ilvl="5" w:tplc="125EFCBC">
      <w:numFmt w:val="decimal"/>
      <w:lvlText w:val=""/>
      <w:lvlJc w:val="left"/>
    </w:lvl>
    <w:lvl w:ilvl="6" w:tplc="506214D4">
      <w:numFmt w:val="decimal"/>
      <w:lvlText w:val=""/>
      <w:lvlJc w:val="left"/>
    </w:lvl>
    <w:lvl w:ilvl="7" w:tplc="5A4EC936">
      <w:numFmt w:val="decimal"/>
      <w:lvlText w:val=""/>
      <w:lvlJc w:val="left"/>
    </w:lvl>
    <w:lvl w:ilvl="8" w:tplc="D35CF962">
      <w:numFmt w:val="decimal"/>
      <w:lvlText w:val=""/>
      <w:lvlJc w:val="left"/>
    </w:lvl>
  </w:abstractNum>
  <w:abstractNum w:abstractNumId="3" w15:restartNumberingAfterBreak="0">
    <w:nsid w:val="74B0DC51"/>
    <w:multiLevelType w:val="hybridMultilevel"/>
    <w:tmpl w:val="C2D273BC"/>
    <w:lvl w:ilvl="0" w:tplc="78827628">
      <w:start w:val="1"/>
      <w:numFmt w:val="decimal"/>
      <w:lvlText w:val="%1."/>
      <w:lvlJc w:val="left"/>
    </w:lvl>
    <w:lvl w:ilvl="1" w:tplc="633EC746">
      <w:start w:val="1"/>
      <w:numFmt w:val="lowerLetter"/>
      <w:lvlText w:val="%2."/>
      <w:lvlJc w:val="left"/>
    </w:lvl>
    <w:lvl w:ilvl="2" w:tplc="7B4C9806">
      <w:numFmt w:val="decimal"/>
      <w:lvlText w:val=""/>
      <w:lvlJc w:val="left"/>
    </w:lvl>
    <w:lvl w:ilvl="3" w:tplc="A57ABABE">
      <w:numFmt w:val="decimal"/>
      <w:lvlText w:val=""/>
      <w:lvlJc w:val="left"/>
    </w:lvl>
    <w:lvl w:ilvl="4" w:tplc="7C8219DC">
      <w:numFmt w:val="decimal"/>
      <w:lvlText w:val=""/>
      <w:lvlJc w:val="left"/>
    </w:lvl>
    <w:lvl w:ilvl="5" w:tplc="4BEABDAC">
      <w:numFmt w:val="decimal"/>
      <w:lvlText w:val=""/>
      <w:lvlJc w:val="left"/>
    </w:lvl>
    <w:lvl w:ilvl="6" w:tplc="E35AABCC">
      <w:numFmt w:val="decimal"/>
      <w:lvlText w:val=""/>
      <w:lvlJc w:val="left"/>
    </w:lvl>
    <w:lvl w:ilvl="7" w:tplc="4E581A82">
      <w:numFmt w:val="decimal"/>
      <w:lvlText w:val=""/>
      <w:lvlJc w:val="left"/>
    </w:lvl>
    <w:lvl w:ilvl="8" w:tplc="5338DAB0">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4C"/>
    <w:rsid w:val="006A48A0"/>
    <w:rsid w:val="00A7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BF4B"/>
  <w15:docId w15:val="{48EB4A63-9B7E-4454-9E5A-B1FF9CFD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1B209D8B87A4E999EF54A1B3A04C4" ma:contentTypeVersion="29" ma:contentTypeDescription="Create a new document." ma:contentTypeScope="" ma:versionID="68e884feedba6c59878ab850d59e9431">
  <xsd:schema xmlns:xsd="http://www.w3.org/2001/XMLSchema" xmlns:xs="http://www.w3.org/2001/XMLSchema" xmlns:p="http://schemas.microsoft.com/office/2006/metadata/properties" xmlns:ns1="http://schemas.microsoft.com/sharepoint/v3" xmlns:ns3="f5adcf17-d8c1-4c7c-800d-2c43169e96f9" xmlns:ns4="623c12e0-05d6-43ae-90ee-afb5b4a0c2dd" targetNamespace="http://schemas.microsoft.com/office/2006/metadata/properties" ma:root="true" ma:fieldsID="3a1e540f066e5ad482121ef27b3912ad" ns1:_="" ns3:_="" ns4:_="">
    <xsd:import namespace="http://schemas.microsoft.com/sharepoint/v3"/>
    <xsd:import namespace="f5adcf17-d8c1-4c7c-800d-2c43169e96f9"/>
    <xsd:import namespace="623c12e0-05d6-43ae-90ee-afb5b4a0c2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dcf17-d8c1-4c7c-800d-2c43169e96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c12e0-05d6-43ae-90ee-afb5b4a0c2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623c12e0-05d6-43ae-90ee-afb5b4a0c2dd" xsi:nil="true"/>
    <_ip_UnifiedCompliancePolicyUIAction xmlns="http://schemas.microsoft.com/sharepoint/v3" xsi:nil="true"/>
    <FolderType xmlns="623c12e0-05d6-43ae-90ee-afb5b4a0c2dd" xsi:nil="true"/>
    <CultureName xmlns="623c12e0-05d6-43ae-90ee-afb5b4a0c2dd" xsi:nil="true"/>
    <Self_Registration_Enabled xmlns="623c12e0-05d6-43ae-90ee-afb5b4a0c2dd" xsi:nil="true"/>
    <Teachers xmlns="623c12e0-05d6-43ae-90ee-afb5b4a0c2dd">
      <UserInfo>
        <DisplayName/>
        <AccountId xsi:nil="true"/>
        <AccountType/>
      </UserInfo>
    </Teachers>
    <Students xmlns="623c12e0-05d6-43ae-90ee-afb5b4a0c2dd">
      <UserInfo>
        <DisplayName/>
        <AccountId xsi:nil="true"/>
        <AccountType/>
      </UserInfo>
    </Students>
    <Student_Groups xmlns="623c12e0-05d6-43ae-90ee-afb5b4a0c2dd">
      <UserInfo>
        <DisplayName/>
        <AccountId xsi:nil="true"/>
        <AccountType/>
      </UserInfo>
    </Student_Groups>
    <AppVersion xmlns="623c12e0-05d6-43ae-90ee-afb5b4a0c2dd" xsi:nil="true"/>
    <Invited_Teachers xmlns="623c12e0-05d6-43ae-90ee-afb5b4a0c2dd" xsi:nil="true"/>
    <Templates xmlns="623c12e0-05d6-43ae-90ee-afb5b4a0c2dd" xsi:nil="true"/>
    <Has_Teacher_Only_SectionGroup xmlns="623c12e0-05d6-43ae-90ee-afb5b4a0c2dd" xsi:nil="true"/>
    <_ip_UnifiedCompliancePolicyProperties xmlns="http://schemas.microsoft.com/sharepoint/v3" xsi:nil="true"/>
    <NotebookType xmlns="623c12e0-05d6-43ae-90ee-afb5b4a0c2dd" xsi:nil="true"/>
    <DefaultSectionNames xmlns="623c12e0-05d6-43ae-90ee-afb5b4a0c2dd" xsi:nil="true"/>
    <Owner xmlns="623c12e0-05d6-43ae-90ee-afb5b4a0c2dd">
      <UserInfo>
        <DisplayName/>
        <AccountId xsi:nil="true"/>
        <AccountType/>
      </UserInfo>
    </Owner>
    <Is_Collaboration_Space_Locked xmlns="623c12e0-05d6-43ae-90ee-afb5b4a0c2dd" xsi:nil="true"/>
  </documentManagement>
</p:properties>
</file>

<file path=customXml/itemProps1.xml><?xml version="1.0" encoding="utf-8"?>
<ds:datastoreItem xmlns:ds="http://schemas.openxmlformats.org/officeDocument/2006/customXml" ds:itemID="{8BFAAAC0-97B0-45E8-B5B5-7CE6A91FB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adcf17-d8c1-4c7c-800d-2c43169e96f9"/>
    <ds:schemaRef ds:uri="623c12e0-05d6-43ae-90ee-afb5b4a0c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8C069-8A6B-4E64-8FA2-1C4452FC5398}">
  <ds:schemaRefs>
    <ds:schemaRef ds:uri="http://schemas.microsoft.com/sharepoint/v3/contenttype/forms"/>
  </ds:schemaRefs>
</ds:datastoreItem>
</file>

<file path=customXml/itemProps3.xml><?xml version="1.0" encoding="utf-8"?>
<ds:datastoreItem xmlns:ds="http://schemas.openxmlformats.org/officeDocument/2006/customXml" ds:itemID="{D75FEC42-7F85-4044-85D7-313C2C9BE286}">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623c12e0-05d6-43ae-90ee-afb5b4a0c2dd"/>
    <ds:schemaRef ds:uri="http://schemas.microsoft.com/office/infopath/2007/PartnerControls"/>
    <ds:schemaRef ds:uri="http://schemas.openxmlformats.org/package/2006/metadata/core-properties"/>
    <ds:schemaRef ds:uri="f5adcf17-d8c1-4c7c-800d-2c43169e96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Marshall, Joy</cp:lastModifiedBy>
  <cp:revision>2</cp:revision>
  <dcterms:created xsi:type="dcterms:W3CDTF">2020-04-27T11:55:00Z</dcterms:created>
  <dcterms:modified xsi:type="dcterms:W3CDTF">2020-04-27T11:55:00Z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0x0101003B11B209D8B87A4E999EF54A1B3A04C4</vt:lpwstr>
  </property>
</Properties>
</file>